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00" w:rsidRDefault="004E0D2D" w:rsidP="002231E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E0D2D">
        <w:rPr>
          <w:rFonts w:ascii="Times New Roman" w:hAnsi="Times New Roman" w:cs="Times New Roman"/>
          <w:b/>
          <w:sz w:val="32"/>
          <w:szCs w:val="32"/>
        </w:rPr>
        <w:t>Обобщение практики осуществления муниципального земельного контроля на</w:t>
      </w:r>
      <w:r>
        <w:rPr>
          <w:rFonts w:ascii="Times New Roman" w:hAnsi="Times New Roman" w:cs="Times New Roman"/>
          <w:b/>
          <w:sz w:val="32"/>
          <w:szCs w:val="32"/>
        </w:rPr>
        <w:t xml:space="preserve"> территории</w:t>
      </w:r>
      <w:r w:rsidRPr="004E0D2D">
        <w:rPr>
          <w:rFonts w:ascii="Times New Roman" w:hAnsi="Times New Roman" w:cs="Times New Roman"/>
          <w:b/>
          <w:sz w:val="32"/>
          <w:szCs w:val="32"/>
        </w:rPr>
        <w:t xml:space="preserve"> МР «Город Людиново и Людиновский район»</w:t>
      </w:r>
      <w:r w:rsidR="002231ED">
        <w:rPr>
          <w:rFonts w:ascii="Times New Roman" w:hAnsi="Times New Roman" w:cs="Times New Roman"/>
          <w:b/>
          <w:sz w:val="32"/>
          <w:szCs w:val="32"/>
        </w:rPr>
        <w:t xml:space="preserve"> за 202</w:t>
      </w:r>
      <w:r w:rsidR="008B1743">
        <w:rPr>
          <w:rFonts w:ascii="Times New Roman" w:hAnsi="Times New Roman" w:cs="Times New Roman"/>
          <w:b/>
          <w:sz w:val="32"/>
          <w:szCs w:val="32"/>
        </w:rPr>
        <w:t>1</w:t>
      </w:r>
      <w:r w:rsidR="007B481D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855725" w:rsidRPr="00376205" w:rsidRDefault="00855725" w:rsidP="00140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205">
        <w:rPr>
          <w:rFonts w:ascii="Times New Roman" w:hAnsi="Times New Roman" w:cs="Times New Roman"/>
          <w:sz w:val="24"/>
          <w:szCs w:val="24"/>
        </w:rPr>
        <w:t>Опубликовывается органом муниципального земельного контроля во исполнение требований ст. 8.2. Федерального закона от 26.12.200</w:t>
      </w:r>
      <w:r w:rsidR="00C60B88" w:rsidRPr="00376205">
        <w:rPr>
          <w:rFonts w:ascii="Times New Roman" w:hAnsi="Times New Roman" w:cs="Times New Roman"/>
          <w:sz w:val="24"/>
          <w:szCs w:val="24"/>
        </w:rPr>
        <w:t>8 года</w:t>
      </w:r>
      <w:r w:rsidRPr="00376205">
        <w:rPr>
          <w:rFonts w:ascii="Times New Roman" w:hAnsi="Times New Roman" w:cs="Times New Roman"/>
          <w:sz w:val="24"/>
          <w:szCs w:val="24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B1566" w:rsidRPr="00376205" w:rsidRDefault="00140F33" w:rsidP="00376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205">
        <w:rPr>
          <w:rFonts w:ascii="Times New Roman" w:hAnsi="Times New Roman" w:cs="Times New Roman"/>
          <w:sz w:val="24"/>
          <w:szCs w:val="24"/>
        </w:rPr>
        <w:t>В качестве уполномоченного лица на осуществление муниципального земельного контроля на территории муниципального района «Город Людинов</w:t>
      </w:r>
      <w:r w:rsidR="005266DB" w:rsidRPr="00376205">
        <w:rPr>
          <w:rFonts w:ascii="Times New Roman" w:hAnsi="Times New Roman" w:cs="Times New Roman"/>
          <w:sz w:val="24"/>
          <w:szCs w:val="24"/>
        </w:rPr>
        <w:t>о и Людиновский район» закреплен</w:t>
      </w:r>
      <w:r w:rsidRPr="00376205">
        <w:rPr>
          <w:rFonts w:ascii="Times New Roman" w:hAnsi="Times New Roman" w:cs="Times New Roman"/>
          <w:sz w:val="24"/>
          <w:szCs w:val="24"/>
        </w:rPr>
        <w:t xml:space="preserve"> отдел сельского хозяйства администрации МР «Город Людиново и Людиновский район» (далее отдел).</w:t>
      </w:r>
    </w:p>
    <w:p w:rsidR="00140F33" w:rsidRPr="00376205" w:rsidRDefault="00140F33" w:rsidP="00140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205">
        <w:rPr>
          <w:rFonts w:ascii="Times New Roman" w:hAnsi="Times New Roman" w:cs="Times New Roman"/>
          <w:sz w:val="24"/>
          <w:szCs w:val="24"/>
        </w:rPr>
        <w:t>В целях осуществления муниципального земельного контроля отдел организует и проводит:</w:t>
      </w:r>
    </w:p>
    <w:p w:rsidR="00140F33" w:rsidRPr="00376205" w:rsidRDefault="00376205" w:rsidP="00140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0F33" w:rsidRPr="00376205">
        <w:rPr>
          <w:rFonts w:ascii="Times New Roman" w:hAnsi="Times New Roman" w:cs="Times New Roman"/>
          <w:sz w:val="24"/>
          <w:szCs w:val="24"/>
        </w:rPr>
        <w:t>плановые и внеплановые проверки в форме документационной и (или) выездной проверки;</w:t>
      </w:r>
    </w:p>
    <w:p w:rsidR="00140F33" w:rsidRPr="00376205" w:rsidRDefault="0037321F" w:rsidP="00140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205">
        <w:rPr>
          <w:rFonts w:ascii="Times New Roman" w:hAnsi="Times New Roman" w:cs="Times New Roman"/>
          <w:sz w:val="24"/>
          <w:szCs w:val="24"/>
        </w:rPr>
        <w:t xml:space="preserve">- </w:t>
      </w:r>
      <w:r w:rsidR="00140F33" w:rsidRPr="00376205">
        <w:rPr>
          <w:rFonts w:ascii="Times New Roman" w:hAnsi="Times New Roman" w:cs="Times New Roman"/>
          <w:sz w:val="24"/>
          <w:szCs w:val="24"/>
        </w:rPr>
        <w:t>мероприятия, направленные на профилактику нарушений обязательных требований;</w:t>
      </w:r>
    </w:p>
    <w:p w:rsidR="00140F33" w:rsidRPr="00376205" w:rsidRDefault="00376205" w:rsidP="00140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0F33" w:rsidRPr="00376205">
        <w:rPr>
          <w:rFonts w:ascii="Times New Roman" w:hAnsi="Times New Roman" w:cs="Times New Roman"/>
          <w:sz w:val="24"/>
          <w:szCs w:val="24"/>
        </w:rPr>
        <w:t>мероприятия по контролю без взаимодействия с правообладателями объектов земельных отношений:</w:t>
      </w:r>
    </w:p>
    <w:p w:rsidR="000B1566" w:rsidRPr="00376205" w:rsidRDefault="00376205" w:rsidP="00376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5F5" w:rsidRPr="003762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5F5" w:rsidRPr="00376205">
        <w:rPr>
          <w:rFonts w:ascii="Times New Roman" w:hAnsi="Times New Roman" w:cs="Times New Roman"/>
          <w:sz w:val="24"/>
          <w:szCs w:val="24"/>
        </w:rPr>
        <w:t>плановые (рейдовые)</w:t>
      </w:r>
      <w:r w:rsidR="00140F33" w:rsidRPr="00376205">
        <w:rPr>
          <w:rFonts w:ascii="Times New Roman" w:hAnsi="Times New Roman" w:cs="Times New Roman"/>
          <w:sz w:val="24"/>
          <w:szCs w:val="24"/>
        </w:rPr>
        <w:t xml:space="preserve"> осмотры земельных участков</w:t>
      </w:r>
      <w:r w:rsidR="003A697B" w:rsidRPr="00376205">
        <w:rPr>
          <w:rFonts w:ascii="Times New Roman" w:hAnsi="Times New Roman" w:cs="Times New Roman"/>
          <w:sz w:val="24"/>
          <w:szCs w:val="24"/>
        </w:rPr>
        <w:t>.</w:t>
      </w:r>
    </w:p>
    <w:p w:rsidR="00CE1E58" w:rsidRPr="00376205" w:rsidRDefault="00CE1E58" w:rsidP="00140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205">
        <w:rPr>
          <w:rFonts w:ascii="Times New Roman" w:hAnsi="Times New Roman" w:cs="Times New Roman"/>
          <w:sz w:val="24"/>
          <w:szCs w:val="24"/>
        </w:rPr>
        <w:t>Внеплановые проверки проводятся в следующих случаях:</w:t>
      </w:r>
    </w:p>
    <w:p w:rsidR="00CE1E58" w:rsidRPr="00376205" w:rsidRDefault="00CE1E58" w:rsidP="00140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205">
        <w:rPr>
          <w:rFonts w:ascii="Times New Roman" w:hAnsi="Times New Roman" w:cs="Times New Roman"/>
          <w:sz w:val="24"/>
          <w:szCs w:val="24"/>
        </w:rPr>
        <w:t>1) при получении от юридических лиц и граждан сведений, свидетельствующих о наличии признаков нарушений обязательных требований;</w:t>
      </w:r>
    </w:p>
    <w:p w:rsidR="00CE1E58" w:rsidRPr="00376205" w:rsidRDefault="00376205" w:rsidP="00140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E1E58" w:rsidRPr="00376205">
        <w:rPr>
          <w:rFonts w:ascii="Times New Roman" w:hAnsi="Times New Roman" w:cs="Times New Roman"/>
          <w:sz w:val="24"/>
          <w:szCs w:val="24"/>
        </w:rPr>
        <w:t>при получении от юридических лиц и граждан сведений о возникновении угрозы причинения, либо причинения вреда жизни,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безопасности государства;</w:t>
      </w:r>
    </w:p>
    <w:p w:rsidR="00AC7AA5" w:rsidRPr="00376205" w:rsidRDefault="00AC7AA5" w:rsidP="00140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205">
        <w:rPr>
          <w:rFonts w:ascii="Times New Roman" w:hAnsi="Times New Roman" w:cs="Times New Roman"/>
          <w:sz w:val="24"/>
          <w:szCs w:val="24"/>
        </w:rPr>
        <w:t>3) при получении от юридических лиц и граждан сведений об угрозе,  либо возникновении чрезвычайных ситуаций природного и техногенного характера.</w:t>
      </w:r>
    </w:p>
    <w:p w:rsidR="007073F7" w:rsidRPr="00376205" w:rsidRDefault="007073F7" w:rsidP="00140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205">
        <w:rPr>
          <w:rFonts w:ascii="Times New Roman" w:hAnsi="Times New Roman" w:cs="Times New Roman"/>
          <w:sz w:val="24"/>
          <w:szCs w:val="24"/>
        </w:rPr>
        <w:t>В результате проведенного мониторинга земель в 202</w:t>
      </w:r>
      <w:r w:rsidR="008B1743" w:rsidRPr="00376205">
        <w:rPr>
          <w:rFonts w:ascii="Times New Roman" w:hAnsi="Times New Roman" w:cs="Times New Roman"/>
          <w:sz w:val="24"/>
          <w:szCs w:val="24"/>
        </w:rPr>
        <w:t>1</w:t>
      </w:r>
      <w:r w:rsidRPr="00376205">
        <w:rPr>
          <w:rFonts w:ascii="Times New Roman" w:hAnsi="Times New Roman" w:cs="Times New Roman"/>
          <w:sz w:val="24"/>
          <w:szCs w:val="24"/>
        </w:rPr>
        <w:t xml:space="preserve"> году выявлено:</w:t>
      </w:r>
    </w:p>
    <w:p w:rsidR="007073F7" w:rsidRPr="00376205" w:rsidRDefault="007073F7" w:rsidP="00376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205">
        <w:rPr>
          <w:rFonts w:ascii="Times New Roman" w:hAnsi="Times New Roman" w:cs="Times New Roman"/>
          <w:sz w:val="24"/>
          <w:szCs w:val="24"/>
        </w:rPr>
        <w:t>- площадь земель сельскохозяйственного назначения в районе 48,2 тыс. га, из них сельскохозяйственных угодий – 22,</w:t>
      </w:r>
      <w:r w:rsidR="008B1743" w:rsidRPr="00376205">
        <w:rPr>
          <w:rFonts w:ascii="Times New Roman" w:hAnsi="Times New Roman" w:cs="Times New Roman"/>
          <w:sz w:val="24"/>
          <w:szCs w:val="24"/>
        </w:rPr>
        <w:t>7</w:t>
      </w:r>
      <w:r w:rsidRPr="00376205">
        <w:rPr>
          <w:rFonts w:ascii="Times New Roman" w:hAnsi="Times New Roman" w:cs="Times New Roman"/>
          <w:sz w:val="24"/>
          <w:szCs w:val="24"/>
        </w:rPr>
        <w:t xml:space="preserve"> тыс. га.  По результатам инвентаризации используется 11,0 тыс. га. </w:t>
      </w:r>
    </w:p>
    <w:p w:rsidR="007B481D" w:rsidRPr="00376205" w:rsidRDefault="007073F7" w:rsidP="00140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205">
        <w:rPr>
          <w:rFonts w:ascii="Times New Roman" w:hAnsi="Times New Roman" w:cs="Times New Roman"/>
          <w:sz w:val="24"/>
          <w:szCs w:val="24"/>
        </w:rPr>
        <w:t>В 202</w:t>
      </w:r>
      <w:r w:rsidR="008B1743" w:rsidRPr="00376205">
        <w:rPr>
          <w:rFonts w:ascii="Times New Roman" w:hAnsi="Times New Roman" w:cs="Times New Roman"/>
          <w:sz w:val="24"/>
          <w:szCs w:val="24"/>
        </w:rPr>
        <w:t>1</w:t>
      </w:r>
      <w:r w:rsidRPr="00376205">
        <w:rPr>
          <w:rFonts w:ascii="Times New Roman" w:hAnsi="Times New Roman" w:cs="Times New Roman"/>
          <w:sz w:val="24"/>
          <w:szCs w:val="24"/>
        </w:rPr>
        <w:t xml:space="preserve"> году в рамках осуществления муниципального земельного контроля в отношении земель сельскохозяйственного назначения было проведено </w:t>
      </w:r>
      <w:r w:rsidR="00D00F54" w:rsidRPr="00376205">
        <w:rPr>
          <w:rFonts w:ascii="Times New Roman" w:hAnsi="Times New Roman" w:cs="Times New Roman"/>
          <w:sz w:val="24"/>
          <w:szCs w:val="24"/>
        </w:rPr>
        <w:t>25</w:t>
      </w:r>
      <w:r w:rsidRPr="00376205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5B7806" w:rsidRPr="00376205">
        <w:rPr>
          <w:rFonts w:ascii="Times New Roman" w:hAnsi="Times New Roman" w:cs="Times New Roman"/>
          <w:sz w:val="24"/>
          <w:szCs w:val="24"/>
        </w:rPr>
        <w:t xml:space="preserve">ок </w:t>
      </w:r>
      <w:r w:rsidRPr="00376205">
        <w:rPr>
          <w:rFonts w:ascii="Times New Roman" w:hAnsi="Times New Roman" w:cs="Times New Roman"/>
          <w:sz w:val="24"/>
          <w:szCs w:val="24"/>
        </w:rPr>
        <w:t>соблюдения земельного законодательства на общей площ</w:t>
      </w:r>
      <w:r w:rsidR="0091249E" w:rsidRPr="00376205">
        <w:rPr>
          <w:rFonts w:ascii="Times New Roman" w:hAnsi="Times New Roman" w:cs="Times New Roman"/>
          <w:sz w:val="24"/>
          <w:szCs w:val="24"/>
        </w:rPr>
        <w:t xml:space="preserve">ади </w:t>
      </w:r>
      <w:r w:rsidR="00D00F54" w:rsidRPr="00376205">
        <w:rPr>
          <w:rFonts w:ascii="Times New Roman" w:hAnsi="Times New Roman" w:cs="Times New Roman"/>
          <w:sz w:val="24"/>
          <w:szCs w:val="24"/>
        </w:rPr>
        <w:t>720</w:t>
      </w:r>
      <w:r w:rsidR="0091249E" w:rsidRPr="00376205">
        <w:rPr>
          <w:rFonts w:ascii="Times New Roman" w:hAnsi="Times New Roman" w:cs="Times New Roman"/>
          <w:sz w:val="24"/>
          <w:szCs w:val="24"/>
        </w:rPr>
        <w:t xml:space="preserve"> га.</w:t>
      </w:r>
    </w:p>
    <w:p w:rsidR="00A36EF6" w:rsidRPr="00376205" w:rsidRDefault="00A36EF6" w:rsidP="00140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205">
        <w:rPr>
          <w:rFonts w:ascii="Times New Roman" w:hAnsi="Times New Roman" w:cs="Times New Roman"/>
          <w:sz w:val="24"/>
          <w:szCs w:val="24"/>
        </w:rPr>
        <w:t>В результате пров</w:t>
      </w:r>
      <w:r w:rsidR="002E60FD" w:rsidRPr="00376205">
        <w:rPr>
          <w:rFonts w:ascii="Times New Roman" w:hAnsi="Times New Roman" w:cs="Times New Roman"/>
          <w:sz w:val="24"/>
          <w:szCs w:val="24"/>
        </w:rPr>
        <w:t xml:space="preserve">ерочных мероприятий выявлено и </w:t>
      </w:r>
      <w:r w:rsidRPr="00376205">
        <w:rPr>
          <w:rFonts w:ascii="Times New Roman" w:hAnsi="Times New Roman" w:cs="Times New Roman"/>
          <w:sz w:val="24"/>
          <w:szCs w:val="24"/>
        </w:rPr>
        <w:t xml:space="preserve">передано в Управление </w:t>
      </w:r>
      <w:proofErr w:type="spellStart"/>
      <w:r w:rsidRPr="00376205">
        <w:rPr>
          <w:rFonts w:ascii="Times New Roman" w:hAnsi="Times New Roman" w:cs="Times New Roman"/>
          <w:sz w:val="24"/>
          <w:szCs w:val="24"/>
        </w:rPr>
        <w:t>Россельхознадзора</w:t>
      </w:r>
      <w:proofErr w:type="spellEnd"/>
      <w:r w:rsidRPr="003762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6205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376205">
        <w:rPr>
          <w:rFonts w:ascii="Times New Roman" w:hAnsi="Times New Roman" w:cs="Times New Roman"/>
          <w:sz w:val="24"/>
          <w:szCs w:val="24"/>
        </w:rPr>
        <w:t xml:space="preserve"> 12 материалов о нарушении зе</w:t>
      </w:r>
      <w:r w:rsidR="003B5195" w:rsidRPr="00376205">
        <w:rPr>
          <w:rFonts w:ascii="Times New Roman" w:hAnsi="Times New Roman" w:cs="Times New Roman"/>
          <w:sz w:val="24"/>
          <w:szCs w:val="24"/>
        </w:rPr>
        <w:t>мельного законодательства на о</w:t>
      </w:r>
      <w:r w:rsidRPr="00376205">
        <w:rPr>
          <w:rFonts w:ascii="Times New Roman" w:hAnsi="Times New Roman" w:cs="Times New Roman"/>
          <w:sz w:val="24"/>
          <w:szCs w:val="24"/>
        </w:rPr>
        <w:t xml:space="preserve">бщей площади </w:t>
      </w:r>
      <w:r w:rsidR="00D00F54" w:rsidRPr="00376205">
        <w:rPr>
          <w:rFonts w:ascii="Times New Roman" w:hAnsi="Times New Roman" w:cs="Times New Roman"/>
          <w:sz w:val="24"/>
          <w:szCs w:val="24"/>
        </w:rPr>
        <w:t>370</w:t>
      </w:r>
      <w:r w:rsidRPr="00376205">
        <w:rPr>
          <w:rFonts w:ascii="Times New Roman" w:hAnsi="Times New Roman" w:cs="Times New Roman"/>
          <w:sz w:val="24"/>
          <w:szCs w:val="24"/>
        </w:rPr>
        <w:t xml:space="preserve"> га, по ним вынесены постановления о назначении административного наказания в виде административного штраф</w:t>
      </w:r>
      <w:r w:rsidR="0011637D" w:rsidRPr="00376205">
        <w:rPr>
          <w:rFonts w:ascii="Times New Roman" w:hAnsi="Times New Roman" w:cs="Times New Roman"/>
          <w:sz w:val="24"/>
          <w:szCs w:val="24"/>
        </w:rPr>
        <w:t xml:space="preserve">а на общую сумму </w:t>
      </w:r>
      <w:r w:rsidR="00D00F54" w:rsidRPr="00376205">
        <w:rPr>
          <w:rFonts w:ascii="Times New Roman" w:hAnsi="Times New Roman" w:cs="Times New Roman"/>
          <w:sz w:val="24"/>
          <w:szCs w:val="24"/>
        </w:rPr>
        <w:t>8</w:t>
      </w:r>
      <w:r w:rsidR="0011637D" w:rsidRPr="00376205">
        <w:rPr>
          <w:rFonts w:ascii="Times New Roman" w:hAnsi="Times New Roman" w:cs="Times New Roman"/>
          <w:sz w:val="24"/>
          <w:szCs w:val="24"/>
        </w:rPr>
        <w:t>0 тыс.</w:t>
      </w:r>
      <w:r w:rsidRPr="0037620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6021A" w:rsidRPr="00376205" w:rsidRDefault="0036021A" w:rsidP="00140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205">
        <w:rPr>
          <w:rFonts w:ascii="Times New Roman" w:hAnsi="Times New Roman" w:cs="Times New Roman"/>
          <w:sz w:val="24"/>
          <w:szCs w:val="24"/>
        </w:rPr>
        <w:t>При</w:t>
      </w:r>
      <w:r w:rsidR="00B01321" w:rsidRPr="00376205">
        <w:rPr>
          <w:rFonts w:ascii="Times New Roman" w:hAnsi="Times New Roman" w:cs="Times New Roman"/>
          <w:sz w:val="24"/>
          <w:szCs w:val="24"/>
        </w:rPr>
        <w:t xml:space="preserve"> проведении проверок</w:t>
      </w:r>
      <w:r w:rsidRPr="00376205">
        <w:rPr>
          <w:rFonts w:ascii="Times New Roman" w:hAnsi="Times New Roman" w:cs="Times New Roman"/>
          <w:sz w:val="24"/>
          <w:szCs w:val="24"/>
        </w:rPr>
        <w:t xml:space="preserve"> со стороны КФХ и физических лиц были допущены следующие нарушения:</w:t>
      </w:r>
    </w:p>
    <w:p w:rsidR="0036021A" w:rsidRPr="00376205" w:rsidRDefault="00376205" w:rsidP="00140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</w:t>
      </w:r>
      <w:r w:rsidR="0036021A" w:rsidRPr="00376205">
        <w:rPr>
          <w:rFonts w:ascii="Times New Roman" w:hAnsi="Times New Roman" w:cs="Times New Roman"/>
          <w:sz w:val="24"/>
          <w:szCs w:val="24"/>
        </w:rPr>
        <w:t>использование земельных участко</w:t>
      </w:r>
      <w:r w:rsidR="009F5089" w:rsidRPr="00376205">
        <w:rPr>
          <w:rFonts w:ascii="Times New Roman" w:hAnsi="Times New Roman" w:cs="Times New Roman"/>
          <w:sz w:val="24"/>
          <w:szCs w:val="24"/>
        </w:rPr>
        <w:t>в в соответствии с видом разреше</w:t>
      </w:r>
      <w:r w:rsidR="0036021A" w:rsidRPr="00376205">
        <w:rPr>
          <w:rFonts w:ascii="Times New Roman" w:hAnsi="Times New Roman" w:cs="Times New Roman"/>
          <w:sz w:val="24"/>
          <w:szCs w:val="24"/>
        </w:rPr>
        <w:t>нного использования.</w:t>
      </w:r>
    </w:p>
    <w:p w:rsidR="0036021A" w:rsidRPr="00376205" w:rsidRDefault="0036021A" w:rsidP="00140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205">
        <w:rPr>
          <w:rFonts w:ascii="Times New Roman" w:hAnsi="Times New Roman" w:cs="Times New Roman"/>
          <w:sz w:val="24"/>
          <w:szCs w:val="24"/>
        </w:rPr>
        <w:t>Статья 42 Земельного кодекса Российской Федерации устанавливает обязанности собственников земельных участков и лиц, не являющихся собственниками земельных участков, по испо</w:t>
      </w:r>
      <w:r w:rsidR="00B97FCB" w:rsidRPr="00376205">
        <w:rPr>
          <w:rFonts w:ascii="Times New Roman" w:hAnsi="Times New Roman" w:cs="Times New Roman"/>
          <w:sz w:val="24"/>
          <w:szCs w:val="24"/>
        </w:rPr>
        <w:t>льзованию земельных участков, в том числе не допускать загрязнение, истощение, деградацию, порчу, уничтожение земель и иное негативное воздействие на земли и почвы.</w:t>
      </w:r>
    </w:p>
    <w:p w:rsidR="00BB569E" w:rsidRPr="00376205" w:rsidRDefault="00BB569E" w:rsidP="00140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205">
        <w:rPr>
          <w:rFonts w:ascii="Times New Roman" w:hAnsi="Times New Roman" w:cs="Times New Roman"/>
          <w:sz w:val="24"/>
          <w:szCs w:val="24"/>
        </w:rPr>
        <w:lastRenderedPageBreak/>
        <w:t>Статья 13 Земельного кодекса Российской Федерации обязывает собственника, арендатора и других правообладателей проводить мероприятия по защите сельскохозяйственных угодий от зарастания деревьями и кустарниками, сорными растениями.</w:t>
      </w:r>
    </w:p>
    <w:p w:rsidR="005B5E58" w:rsidRPr="00376205" w:rsidRDefault="005B5E58" w:rsidP="00140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205">
        <w:rPr>
          <w:rFonts w:ascii="Times New Roman" w:hAnsi="Times New Roman" w:cs="Times New Roman"/>
          <w:sz w:val="24"/>
          <w:szCs w:val="24"/>
        </w:rPr>
        <w:t>В целях недопущения таких нарушений, участники земельных отношений должны проводить деятельность, направленную на сохранение земель как важнейшего компонента окружающей среды и природного ресурса, мероприятия по защите сельскохозяйственных угодий от зарастания деревьями и кустарниками, сорными растениями, сохранять достигнутый уровень мелиорации.</w:t>
      </w:r>
    </w:p>
    <w:p w:rsidR="009F5089" w:rsidRPr="00376205" w:rsidRDefault="009F5089" w:rsidP="00140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205">
        <w:rPr>
          <w:rFonts w:ascii="Times New Roman" w:hAnsi="Times New Roman" w:cs="Times New Roman"/>
          <w:sz w:val="24"/>
          <w:szCs w:val="24"/>
        </w:rPr>
        <w:t>В правоустанавливающих документах на землю, а также в ЕГРН указывается  правовой режим земельного участка, а именно его целевое назначение и вид разрешенного использования.</w:t>
      </w:r>
      <w:r w:rsidR="00427CC7" w:rsidRPr="00376205">
        <w:rPr>
          <w:rFonts w:ascii="Times New Roman" w:hAnsi="Times New Roman" w:cs="Times New Roman"/>
          <w:sz w:val="24"/>
          <w:szCs w:val="24"/>
        </w:rPr>
        <w:t xml:space="preserve"> В целях недопущения таких наруше</w:t>
      </w:r>
      <w:r w:rsidR="00E111C5" w:rsidRPr="00376205">
        <w:rPr>
          <w:rFonts w:ascii="Times New Roman" w:hAnsi="Times New Roman" w:cs="Times New Roman"/>
          <w:sz w:val="24"/>
          <w:szCs w:val="24"/>
        </w:rPr>
        <w:t>ний необходимо удостовериться, ч</w:t>
      </w:r>
      <w:r w:rsidR="00427CC7" w:rsidRPr="00376205">
        <w:rPr>
          <w:rFonts w:ascii="Times New Roman" w:hAnsi="Times New Roman" w:cs="Times New Roman"/>
          <w:sz w:val="24"/>
          <w:szCs w:val="24"/>
        </w:rPr>
        <w:t>то фактическое использование земельного участка соответствует правовому режиму земельного участка.</w:t>
      </w:r>
    </w:p>
    <w:p w:rsidR="007B5C37" w:rsidRPr="00376205" w:rsidRDefault="00376205" w:rsidP="00140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7B5C37" w:rsidRPr="00376205">
        <w:rPr>
          <w:rFonts w:ascii="Times New Roman" w:hAnsi="Times New Roman" w:cs="Times New Roman"/>
          <w:sz w:val="24"/>
          <w:szCs w:val="24"/>
        </w:rPr>
        <w:t xml:space="preserve"> данный вид н</w:t>
      </w:r>
      <w:r>
        <w:rPr>
          <w:rFonts w:ascii="Times New Roman" w:hAnsi="Times New Roman" w:cs="Times New Roman"/>
          <w:sz w:val="24"/>
          <w:szCs w:val="24"/>
        </w:rPr>
        <w:t>арушения, т.е. не</w:t>
      </w:r>
      <w:r w:rsidR="00BD1D4C" w:rsidRPr="00376205">
        <w:rPr>
          <w:rFonts w:ascii="Times New Roman" w:hAnsi="Times New Roman" w:cs="Times New Roman"/>
          <w:sz w:val="24"/>
          <w:szCs w:val="24"/>
        </w:rPr>
        <w:t>использовани</w:t>
      </w:r>
      <w:r w:rsidR="007B5C37" w:rsidRPr="00376205">
        <w:rPr>
          <w:rFonts w:ascii="Times New Roman" w:hAnsi="Times New Roman" w:cs="Times New Roman"/>
          <w:sz w:val="24"/>
          <w:szCs w:val="24"/>
        </w:rPr>
        <w:t>е земельного участка не по целевому назначению в соответствии с его принадлежностью к той или иной категории земель и (или) установленным разрешенным использованием, предусмотрена ответственность ч. 1 ст. 8.8 КоАП РФ.</w:t>
      </w:r>
    </w:p>
    <w:p w:rsidR="007B5C37" w:rsidRPr="00376205" w:rsidRDefault="007B5C37" w:rsidP="00140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205">
        <w:rPr>
          <w:rFonts w:ascii="Times New Roman" w:hAnsi="Times New Roman" w:cs="Times New Roman"/>
          <w:sz w:val="24"/>
          <w:szCs w:val="24"/>
        </w:rPr>
        <w:t>2) невыполнение или не своевременное выполнение обязанностей по приведению земель в состояние, пригодное для использования по целевому назначению, предусмотрена ответственность ч. 2 ст. 8.8 КоАП РФ.</w:t>
      </w:r>
    </w:p>
    <w:p w:rsidR="00A50F23" w:rsidRPr="00376205" w:rsidRDefault="00376205" w:rsidP="00140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</w:t>
      </w:r>
      <w:r w:rsidR="00A50F23" w:rsidRPr="00376205">
        <w:rPr>
          <w:rFonts w:ascii="Times New Roman" w:hAnsi="Times New Roman" w:cs="Times New Roman"/>
          <w:sz w:val="24"/>
          <w:szCs w:val="24"/>
        </w:rPr>
        <w:t>использование земельного участка сельскохозяйственного назначения, оборот которого регулируется Федеральным законом от 24 июля 2002 года № 101-ФЗ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</w:t>
      </w:r>
      <w:r w:rsidR="0072205B" w:rsidRPr="00376205">
        <w:rPr>
          <w:rFonts w:ascii="Times New Roman" w:hAnsi="Times New Roman" w:cs="Times New Roman"/>
          <w:sz w:val="24"/>
          <w:szCs w:val="24"/>
        </w:rPr>
        <w:t xml:space="preserve"> законом, предусмотрена ответственность ч. 2 ст. 8.8 КоАП РФ.</w:t>
      </w:r>
    </w:p>
    <w:p w:rsidR="0072205B" w:rsidRPr="00376205" w:rsidRDefault="0072205B" w:rsidP="00140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205">
        <w:rPr>
          <w:rFonts w:ascii="Times New Roman" w:hAnsi="Times New Roman" w:cs="Times New Roman"/>
          <w:sz w:val="24"/>
          <w:szCs w:val="24"/>
        </w:rPr>
        <w:t>4) использовани</w:t>
      </w:r>
      <w:r w:rsidR="00376205">
        <w:rPr>
          <w:rFonts w:ascii="Times New Roman" w:hAnsi="Times New Roman" w:cs="Times New Roman"/>
          <w:sz w:val="24"/>
          <w:szCs w:val="24"/>
        </w:rPr>
        <w:t xml:space="preserve">е земельного участка лицами, не </w:t>
      </w:r>
      <w:r w:rsidRPr="00376205">
        <w:rPr>
          <w:rFonts w:ascii="Times New Roman" w:hAnsi="Times New Roman" w:cs="Times New Roman"/>
          <w:sz w:val="24"/>
          <w:szCs w:val="24"/>
        </w:rPr>
        <w:t>имеющими предусмотренных законодательством Российской Федерации</w:t>
      </w:r>
      <w:r w:rsidR="006A59A2" w:rsidRPr="00376205">
        <w:rPr>
          <w:rFonts w:ascii="Times New Roman" w:hAnsi="Times New Roman" w:cs="Times New Roman"/>
          <w:sz w:val="24"/>
          <w:szCs w:val="24"/>
        </w:rPr>
        <w:t xml:space="preserve"> прав на указанный земельный участок, согласно ст. 7.1. КоАП РФ является а</w:t>
      </w:r>
      <w:r w:rsidR="00376205">
        <w:rPr>
          <w:rFonts w:ascii="Times New Roman" w:hAnsi="Times New Roman" w:cs="Times New Roman"/>
          <w:sz w:val="24"/>
          <w:szCs w:val="24"/>
        </w:rPr>
        <w:t>дминистративным правонарушением</w:t>
      </w:r>
      <w:r w:rsidR="0074759D" w:rsidRPr="00376205">
        <w:rPr>
          <w:rFonts w:ascii="Times New Roman" w:hAnsi="Times New Roman" w:cs="Times New Roman"/>
          <w:sz w:val="24"/>
          <w:szCs w:val="24"/>
        </w:rPr>
        <w:t xml:space="preserve">, т.е.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 Под самовольным захватом земли понимается безосновательное, совершенное без наличия каких-либо надлежащим образом оформленных разрешительных документов занятие участка земли путем </w:t>
      </w:r>
      <w:proofErr w:type="gramStart"/>
      <w:r w:rsidR="0074759D" w:rsidRPr="00376205">
        <w:rPr>
          <w:rFonts w:ascii="Times New Roman" w:hAnsi="Times New Roman" w:cs="Times New Roman"/>
          <w:sz w:val="24"/>
          <w:szCs w:val="24"/>
        </w:rPr>
        <w:t>размещения</w:t>
      </w:r>
      <w:proofErr w:type="gramEnd"/>
      <w:r w:rsidR="0074759D" w:rsidRPr="00376205">
        <w:rPr>
          <w:rFonts w:ascii="Times New Roman" w:hAnsi="Times New Roman" w:cs="Times New Roman"/>
          <w:sz w:val="24"/>
          <w:szCs w:val="24"/>
        </w:rPr>
        <w:t xml:space="preserve"> на нем принадлежащего виновному лицу имущества, либо разработки данного земельного участка в личных целях этого лица. Введение </w:t>
      </w:r>
      <w:r w:rsidR="00D1330C" w:rsidRPr="00376205">
        <w:rPr>
          <w:rFonts w:ascii="Times New Roman" w:hAnsi="Times New Roman" w:cs="Times New Roman"/>
          <w:sz w:val="24"/>
          <w:szCs w:val="24"/>
        </w:rPr>
        <w:t>в КоАП РФ рассматриваемого состава административного правонарушения обусловлено необходимостью обеспечения защиты правоотношений, связанных с владением, пользованием и распоряжением земельными участками, а также обеспечения неприкосновенности права собственности на данные объекты недвижимости.</w:t>
      </w:r>
    </w:p>
    <w:p w:rsidR="005F375B" w:rsidRPr="00376205" w:rsidRDefault="005F375B" w:rsidP="00140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205">
        <w:rPr>
          <w:rFonts w:ascii="Times New Roman" w:hAnsi="Times New Roman" w:cs="Times New Roman"/>
          <w:sz w:val="24"/>
          <w:szCs w:val="24"/>
        </w:rPr>
        <w:t>Структурное подразделение – отдел сельского хозяйства</w:t>
      </w:r>
      <w:r w:rsidR="000B0A53">
        <w:rPr>
          <w:rFonts w:ascii="Times New Roman" w:hAnsi="Times New Roman" w:cs="Times New Roman"/>
          <w:sz w:val="24"/>
          <w:szCs w:val="24"/>
        </w:rPr>
        <w:t xml:space="preserve"> (с 20.01.2022 г. отдел аграрной политики и развития сельских территорий)</w:t>
      </w:r>
      <w:r w:rsidRPr="00376205">
        <w:rPr>
          <w:rFonts w:ascii="Times New Roman" w:hAnsi="Times New Roman" w:cs="Times New Roman"/>
          <w:sz w:val="24"/>
          <w:szCs w:val="24"/>
        </w:rPr>
        <w:t xml:space="preserve"> администрации МР «Город Людиново и Людиновский район»</w:t>
      </w:r>
      <w:r w:rsidR="000B0A53">
        <w:rPr>
          <w:rFonts w:ascii="Times New Roman" w:hAnsi="Times New Roman" w:cs="Times New Roman"/>
          <w:sz w:val="24"/>
          <w:szCs w:val="24"/>
        </w:rPr>
        <w:t>,</w:t>
      </w:r>
      <w:r w:rsidR="00E24F8A" w:rsidRPr="00376205">
        <w:rPr>
          <w:rFonts w:ascii="Times New Roman" w:hAnsi="Times New Roman" w:cs="Times New Roman"/>
          <w:sz w:val="24"/>
          <w:szCs w:val="24"/>
        </w:rPr>
        <w:t xml:space="preserve"> проводит консультации и разъяснения по вопросам использования земельных участков сельскохозяйственного назначения по телефону 8(48444) 6-29-35 и по адресу: Калужская область, г. Людиново, ул. Ленина, 20, </w:t>
      </w:r>
      <w:proofErr w:type="spellStart"/>
      <w:r w:rsidR="00E24F8A" w:rsidRPr="0037620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24F8A" w:rsidRPr="00376205">
        <w:rPr>
          <w:rFonts w:ascii="Times New Roman" w:hAnsi="Times New Roman" w:cs="Times New Roman"/>
          <w:sz w:val="24"/>
          <w:szCs w:val="24"/>
        </w:rPr>
        <w:t>. 28 в рабочее время.</w:t>
      </w:r>
      <w:bookmarkStart w:id="0" w:name="_GoBack"/>
      <w:bookmarkEnd w:id="0"/>
    </w:p>
    <w:p w:rsidR="00042E9C" w:rsidRPr="00376205" w:rsidRDefault="00042E9C" w:rsidP="00140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20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42E9C" w:rsidRPr="00376205" w:rsidSect="00054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0D2D"/>
    <w:rsid w:val="00042E9C"/>
    <w:rsid w:val="00054700"/>
    <w:rsid w:val="000B0A53"/>
    <w:rsid w:val="000B1566"/>
    <w:rsid w:val="00103220"/>
    <w:rsid w:val="0011637D"/>
    <w:rsid w:val="00140F33"/>
    <w:rsid w:val="002210D9"/>
    <w:rsid w:val="002231ED"/>
    <w:rsid w:val="00261033"/>
    <w:rsid w:val="002E60FD"/>
    <w:rsid w:val="002F4163"/>
    <w:rsid w:val="0036021A"/>
    <w:rsid w:val="0037321F"/>
    <w:rsid w:val="00376205"/>
    <w:rsid w:val="003A697B"/>
    <w:rsid w:val="003B5195"/>
    <w:rsid w:val="003F4AA3"/>
    <w:rsid w:val="004278E8"/>
    <w:rsid w:val="00427CC7"/>
    <w:rsid w:val="004E0D2D"/>
    <w:rsid w:val="005266DB"/>
    <w:rsid w:val="00563170"/>
    <w:rsid w:val="005B5E58"/>
    <w:rsid w:val="005B7806"/>
    <w:rsid w:val="005F375B"/>
    <w:rsid w:val="00664CA6"/>
    <w:rsid w:val="006A59A2"/>
    <w:rsid w:val="007073F7"/>
    <w:rsid w:val="0072205B"/>
    <w:rsid w:val="0074759D"/>
    <w:rsid w:val="007B481D"/>
    <w:rsid w:val="007B5C37"/>
    <w:rsid w:val="008325A3"/>
    <w:rsid w:val="00855725"/>
    <w:rsid w:val="008B1743"/>
    <w:rsid w:val="0091249E"/>
    <w:rsid w:val="009F5089"/>
    <w:rsid w:val="00A36EF6"/>
    <w:rsid w:val="00A50F23"/>
    <w:rsid w:val="00AA689B"/>
    <w:rsid w:val="00AC7AA5"/>
    <w:rsid w:val="00B01321"/>
    <w:rsid w:val="00B97FCB"/>
    <w:rsid w:val="00BB569E"/>
    <w:rsid w:val="00BD1D4C"/>
    <w:rsid w:val="00C60B88"/>
    <w:rsid w:val="00C615F5"/>
    <w:rsid w:val="00CD2D79"/>
    <w:rsid w:val="00CE1E58"/>
    <w:rsid w:val="00D00F54"/>
    <w:rsid w:val="00D1330C"/>
    <w:rsid w:val="00D20B9E"/>
    <w:rsid w:val="00D54207"/>
    <w:rsid w:val="00E111C5"/>
    <w:rsid w:val="00E24F8A"/>
    <w:rsid w:val="00F2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810B3-D795-4E28-83C6-49CD76DF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2022-02-01T13:30:00Z</dcterms:created>
  <dcterms:modified xsi:type="dcterms:W3CDTF">2022-02-03T13:18:00Z</dcterms:modified>
</cp:coreProperties>
</file>