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04" w:rsidRDefault="00E91004" w:rsidP="00CE4B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E91004" w:rsidRDefault="00E91004" w:rsidP="00CE4B7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Манино» 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C6FE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 201</w:t>
      </w:r>
      <w:r w:rsidR="000C6FE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91004" w:rsidRDefault="00E91004" w:rsidP="00CE4B7B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91004" w:rsidRPr="00492FC1" w:rsidRDefault="00E91004" w:rsidP="00CE4B7B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92FC1"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сельского поселения «Деревня Манино» за </w:t>
      </w:r>
      <w:r w:rsidR="000C6FEC" w:rsidRPr="00492FC1">
        <w:rPr>
          <w:rFonts w:ascii="Times New Roman" w:hAnsi="Times New Roman" w:cs="Times New Roman"/>
          <w:sz w:val="24"/>
          <w:szCs w:val="24"/>
        </w:rPr>
        <w:t>6</w:t>
      </w:r>
      <w:r w:rsidRPr="00492FC1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0C6FEC" w:rsidRPr="00492FC1"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 w:rsidRPr="00492FC1"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 w:rsidRPr="00492FC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92FC1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 w:rsidRPr="00492FC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492FC1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2</w:t>
      </w:r>
      <w:r w:rsidR="000C6FEC" w:rsidRPr="00492FC1">
        <w:rPr>
          <w:rFonts w:ascii="Times New Roman" w:hAnsi="Times New Roman" w:cs="Times New Roman"/>
          <w:sz w:val="24"/>
          <w:szCs w:val="24"/>
        </w:rPr>
        <w:t>2</w:t>
      </w:r>
      <w:r w:rsidRPr="00492FC1">
        <w:rPr>
          <w:rFonts w:ascii="Times New Roman" w:hAnsi="Times New Roman" w:cs="Times New Roman"/>
          <w:sz w:val="24"/>
          <w:szCs w:val="24"/>
        </w:rPr>
        <w:t>.11.201</w:t>
      </w:r>
      <w:r w:rsidR="000C6FEC" w:rsidRPr="00492FC1">
        <w:rPr>
          <w:rFonts w:ascii="Times New Roman" w:hAnsi="Times New Roman" w:cs="Times New Roman"/>
          <w:sz w:val="24"/>
          <w:szCs w:val="24"/>
        </w:rPr>
        <w:t>7</w:t>
      </w:r>
      <w:r w:rsidRPr="00492FC1">
        <w:rPr>
          <w:rFonts w:ascii="Times New Roman" w:hAnsi="Times New Roman" w:cs="Times New Roman"/>
          <w:sz w:val="24"/>
          <w:szCs w:val="24"/>
        </w:rPr>
        <w:t xml:space="preserve"> № </w:t>
      </w:r>
      <w:r w:rsidR="000C6FEC" w:rsidRPr="00492FC1">
        <w:rPr>
          <w:rFonts w:ascii="Times New Roman" w:hAnsi="Times New Roman" w:cs="Times New Roman"/>
          <w:sz w:val="24"/>
          <w:szCs w:val="24"/>
        </w:rPr>
        <w:t>103</w:t>
      </w:r>
      <w:r w:rsidRPr="00492FC1"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</w:t>
      </w:r>
      <w:proofErr w:type="spellStart"/>
      <w:r w:rsidRPr="00492FC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92FC1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Манино» и пункта 3.2 Плана работы на 201</w:t>
      </w:r>
      <w:r w:rsidR="000C6FEC" w:rsidRPr="00492FC1"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</w:t>
      </w:r>
      <w:r w:rsidR="000C6FEC" w:rsidRPr="00492FC1">
        <w:rPr>
          <w:rFonts w:ascii="Times New Roman" w:hAnsi="Times New Roman" w:cs="Times New Roman"/>
          <w:sz w:val="24"/>
          <w:szCs w:val="24"/>
        </w:rPr>
        <w:t>6</w:t>
      </w:r>
      <w:r w:rsidRPr="00492FC1">
        <w:rPr>
          <w:rFonts w:ascii="Times New Roman" w:hAnsi="Times New Roman" w:cs="Times New Roman"/>
          <w:sz w:val="24"/>
          <w:szCs w:val="24"/>
        </w:rPr>
        <w:t xml:space="preserve">  месяцев 201</w:t>
      </w:r>
      <w:r w:rsidR="000C6FEC" w:rsidRPr="00492FC1"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прошлого года;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подготовка предложений, направленных на их устранение.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</w:t>
      </w:r>
      <w:r w:rsidR="000C6FEC" w:rsidRPr="00492FC1">
        <w:rPr>
          <w:rFonts w:ascii="Times New Roman" w:hAnsi="Times New Roman" w:cs="Times New Roman"/>
          <w:sz w:val="24"/>
          <w:szCs w:val="24"/>
        </w:rPr>
        <w:t>6</w:t>
      </w:r>
      <w:r w:rsidRPr="00492FC1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0C6FEC" w:rsidRPr="00492FC1"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поселения, постановлением от</w:t>
      </w:r>
      <w:r w:rsidR="00DF53DA" w:rsidRPr="00492FC1">
        <w:rPr>
          <w:rFonts w:ascii="Times New Roman" w:hAnsi="Times New Roman" w:cs="Times New Roman"/>
          <w:sz w:val="24"/>
          <w:szCs w:val="24"/>
        </w:rPr>
        <w:t xml:space="preserve"> 09 июля 2018г.</w:t>
      </w:r>
      <w:r w:rsidRPr="00492FC1">
        <w:rPr>
          <w:rFonts w:ascii="Times New Roman" w:hAnsi="Times New Roman" w:cs="Times New Roman"/>
          <w:sz w:val="24"/>
          <w:szCs w:val="24"/>
        </w:rPr>
        <w:t xml:space="preserve">№ </w:t>
      </w:r>
      <w:r w:rsidR="00DF53DA" w:rsidRPr="00492FC1">
        <w:rPr>
          <w:rFonts w:ascii="Times New Roman" w:hAnsi="Times New Roman" w:cs="Times New Roman"/>
          <w:sz w:val="24"/>
          <w:szCs w:val="24"/>
        </w:rPr>
        <w:t>26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для осуществления полномочий по внешнему финансовому контролю.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</w:t>
      </w:r>
      <w:proofErr w:type="gramStart"/>
      <w:r w:rsidRPr="00492FC1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492FC1">
        <w:rPr>
          <w:rFonts w:ascii="Times New Roman" w:hAnsi="Times New Roman" w:cs="Times New Roman"/>
          <w:sz w:val="24"/>
          <w:szCs w:val="24"/>
        </w:rPr>
        <w:t>».</w:t>
      </w:r>
    </w:p>
    <w:p w:rsidR="00E91004" w:rsidRPr="00492FC1" w:rsidRDefault="00E91004" w:rsidP="00CE4B7B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92FC1">
        <w:rPr>
          <w:rFonts w:ascii="Times New Roman" w:hAnsi="Times New Roman" w:cs="Times New Roman"/>
          <w:b/>
          <w:sz w:val="24"/>
          <w:szCs w:val="24"/>
        </w:rPr>
        <w:t xml:space="preserve">                  2. Общая характеристика исполнения бюджета сельского поселения</w:t>
      </w:r>
    </w:p>
    <w:p w:rsidR="00E91004" w:rsidRPr="00492FC1" w:rsidRDefault="00E91004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Бюджет сельского поселения на 201</w:t>
      </w:r>
      <w:r w:rsidR="000C6FEC" w:rsidRPr="00492FC1"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0C6FEC" w:rsidRPr="00492FC1"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и 20</w:t>
      </w:r>
      <w:r w:rsidR="000C6FEC" w:rsidRPr="00492FC1">
        <w:rPr>
          <w:rFonts w:ascii="Times New Roman" w:hAnsi="Times New Roman" w:cs="Times New Roman"/>
          <w:sz w:val="24"/>
          <w:szCs w:val="24"/>
        </w:rPr>
        <w:t>20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от 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="00DF53DA" w:rsidRPr="00492FC1">
        <w:rPr>
          <w:rFonts w:ascii="Times New Roman" w:hAnsi="Times New Roman" w:cs="Times New Roman"/>
          <w:sz w:val="24"/>
          <w:szCs w:val="24"/>
        </w:rPr>
        <w:t>27.12.2017</w:t>
      </w:r>
      <w:r w:rsidRPr="00492FC1">
        <w:rPr>
          <w:rFonts w:ascii="Times New Roman" w:hAnsi="Times New Roman" w:cs="Times New Roman"/>
          <w:sz w:val="24"/>
          <w:szCs w:val="24"/>
        </w:rPr>
        <w:t xml:space="preserve"> № </w:t>
      </w:r>
      <w:r w:rsidR="00DF53DA" w:rsidRPr="00492FC1">
        <w:rPr>
          <w:rFonts w:ascii="Times New Roman" w:hAnsi="Times New Roman" w:cs="Times New Roman"/>
          <w:sz w:val="24"/>
          <w:szCs w:val="24"/>
        </w:rPr>
        <w:t>109</w:t>
      </w:r>
      <w:r w:rsidRPr="00492FC1">
        <w:rPr>
          <w:rFonts w:ascii="Times New Roman" w:hAnsi="Times New Roman" w:cs="Times New Roman"/>
          <w:sz w:val="24"/>
          <w:szCs w:val="24"/>
        </w:rPr>
        <w:t>:</w:t>
      </w:r>
    </w:p>
    <w:p w:rsidR="00E91004" w:rsidRPr="00492FC1" w:rsidRDefault="00E91004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5FDF">
        <w:rPr>
          <w:rFonts w:ascii="Times New Roman" w:hAnsi="Times New Roman" w:cs="Times New Roman"/>
          <w:sz w:val="24"/>
          <w:szCs w:val="24"/>
        </w:rPr>
        <w:t xml:space="preserve">- </w:t>
      </w:r>
      <w:r w:rsidRPr="00492FC1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DF53DA" w:rsidRPr="00492FC1">
        <w:rPr>
          <w:rFonts w:ascii="Times New Roman" w:hAnsi="Times New Roman" w:cs="Times New Roman"/>
          <w:b/>
          <w:i/>
          <w:sz w:val="24"/>
          <w:szCs w:val="24"/>
        </w:rPr>
        <w:t>9 567,7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53DA"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8 657,7 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="00DF53DA" w:rsidRPr="00492FC1">
        <w:rPr>
          <w:rFonts w:ascii="Times New Roman" w:hAnsi="Times New Roman" w:cs="Times New Roman"/>
          <w:sz w:val="24"/>
          <w:szCs w:val="24"/>
        </w:rPr>
        <w:t>90,5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% в общем объеме доходной части бюджета;</w:t>
      </w:r>
    </w:p>
    <w:p w:rsidR="00E91004" w:rsidRPr="00492FC1" w:rsidRDefault="00E91004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</w:t>
      </w:r>
      <w:r w:rsidR="00255FDF">
        <w:rPr>
          <w:rFonts w:ascii="Times New Roman" w:hAnsi="Times New Roman" w:cs="Times New Roman"/>
          <w:sz w:val="24"/>
          <w:szCs w:val="24"/>
        </w:rPr>
        <w:t xml:space="preserve">-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DF53DA" w:rsidRPr="00492FC1">
        <w:rPr>
          <w:rFonts w:ascii="Times New Roman" w:hAnsi="Times New Roman" w:cs="Times New Roman"/>
          <w:b/>
          <w:i/>
          <w:sz w:val="24"/>
          <w:szCs w:val="24"/>
        </w:rPr>
        <w:t>9 613,2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>;</w:t>
      </w:r>
    </w:p>
    <w:p w:rsidR="00E91004" w:rsidRPr="00492FC1" w:rsidRDefault="00E91004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</w:t>
      </w:r>
      <w:r w:rsidR="00CE4B7B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255FDF">
        <w:rPr>
          <w:rFonts w:ascii="Times New Roman" w:hAnsi="Times New Roman" w:cs="Times New Roman"/>
          <w:sz w:val="24"/>
          <w:szCs w:val="24"/>
        </w:rPr>
        <w:t xml:space="preserve">-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дефицитом в сумме </w:t>
      </w:r>
      <w:r w:rsidR="00DF53DA" w:rsidRPr="00492FC1">
        <w:rPr>
          <w:rFonts w:ascii="Times New Roman" w:hAnsi="Times New Roman" w:cs="Times New Roman"/>
          <w:b/>
          <w:i/>
          <w:sz w:val="24"/>
          <w:szCs w:val="24"/>
        </w:rPr>
        <w:t>45,5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тыс.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>рублей.</w:t>
      </w:r>
    </w:p>
    <w:p w:rsidR="00E91004" w:rsidRPr="00492FC1" w:rsidRDefault="00E91004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В отчетном периоде решени</w:t>
      </w:r>
      <w:r w:rsidR="00DF53DA" w:rsidRPr="00492FC1">
        <w:rPr>
          <w:rFonts w:ascii="Times New Roman" w:hAnsi="Times New Roman" w:cs="Times New Roman"/>
          <w:sz w:val="24"/>
          <w:szCs w:val="24"/>
        </w:rPr>
        <w:t xml:space="preserve">ями </w:t>
      </w:r>
      <w:r w:rsidRPr="00492FC1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="00DF53DA" w:rsidRPr="00492FC1">
        <w:rPr>
          <w:rFonts w:ascii="Times New Roman" w:hAnsi="Times New Roman" w:cs="Times New Roman"/>
          <w:sz w:val="24"/>
          <w:szCs w:val="24"/>
        </w:rPr>
        <w:t xml:space="preserve"> от 31.01.2018  № 4 и от 27.04.2018 №13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первоначальный бюджет сельского поселения на 201</w:t>
      </w:r>
      <w:r w:rsidR="000C6FEC" w:rsidRPr="00492FC1"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</w:t>
      </w:r>
      <w:r w:rsidR="00DF53DA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вн</w:t>
      </w:r>
      <w:r w:rsidR="005935A0" w:rsidRPr="00492FC1">
        <w:rPr>
          <w:rFonts w:ascii="Times New Roman" w:hAnsi="Times New Roman" w:cs="Times New Roman"/>
          <w:sz w:val="24"/>
          <w:szCs w:val="24"/>
        </w:rPr>
        <w:t>е</w:t>
      </w:r>
      <w:r w:rsidRPr="00492FC1">
        <w:rPr>
          <w:rFonts w:ascii="Times New Roman" w:hAnsi="Times New Roman" w:cs="Times New Roman"/>
          <w:sz w:val="24"/>
          <w:szCs w:val="24"/>
        </w:rPr>
        <w:t>с</w:t>
      </w:r>
      <w:r w:rsidR="005935A0" w:rsidRPr="00492FC1">
        <w:rPr>
          <w:rFonts w:ascii="Times New Roman" w:hAnsi="Times New Roman" w:cs="Times New Roman"/>
          <w:sz w:val="24"/>
          <w:szCs w:val="24"/>
        </w:rPr>
        <w:t xml:space="preserve">ены </w:t>
      </w:r>
      <w:r w:rsidR="00DF53DA" w:rsidRPr="00492FC1">
        <w:rPr>
          <w:rFonts w:ascii="Times New Roman" w:hAnsi="Times New Roman" w:cs="Times New Roman"/>
          <w:sz w:val="24"/>
          <w:szCs w:val="24"/>
        </w:rPr>
        <w:t>изменения</w:t>
      </w:r>
      <w:r w:rsidRPr="00492FC1">
        <w:rPr>
          <w:rFonts w:ascii="Times New Roman" w:hAnsi="Times New Roman" w:cs="Times New Roman"/>
          <w:sz w:val="24"/>
          <w:szCs w:val="24"/>
        </w:rPr>
        <w:t>.</w:t>
      </w:r>
    </w:p>
    <w:p w:rsidR="00BA2C6C" w:rsidRPr="00492FC1" w:rsidRDefault="00BA2C6C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С учётом внесённых изменений бюджет сельского поселения на 2018 год утверждён</w:t>
      </w:r>
      <w:proofErr w:type="gramStart"/>
      <w:r w:rsidRPr="00492F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2C6C" w:rsidRPr="00492FC1" w:rsidRDefault="00502C1C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35A0" w:rsidRPr="00492FC1">
        <w:rPr>
          <w:rFonts w:ascii="Times New Roman" w:hAnsi="Times New Roman" w:cs="Times New Roman"/>
          <w:sz w:val="24"/>
          <w:szCs w:val="24"/>
        </w:rPr>
        <w:t>-</w:t>
      </w:r>
      <w:r w:rsidR="00255FDF">
        <w:rPr>
          <w:rFonts w:ascii="Times New Roman" w:hAnsi="Times New Roman" w:cs="Times New Roman"/>
          <w:sz w:val="24"/>
          <w:szCs w:val="24"/>
        </w:rPr>
        <w:t xml:space="preserve"> </w:t>
      </w:r>
      <w:r w:rsidR="00BA2C6C" w:rsidRPr="00492FC1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5935A0" w:rsidRPr="00492FC1">
        <w:rPr>
          <w:rFonts w:ascii="Times New Roman" w:hAnsi="Times New Roman" w:cs="Times New Roman"/>
          <w:b/>
          <w:i/>
          <w:sz w:val="24"/>
          <w:szCs w:val="24"/>
        </w:rPr>
        <w:t>9 617,7 тыс. рублей</w:t>
      </w:r>
      <w:r w:rsidR="005935A0" w:rsidRPr="00492FC1">
        <w:rPr>
          <w:rFonts w:ascii="Times New Roman" w:hAnsi="Times New Roman" w:cs="Times New Roman"/>
          <w:sz w:val="24"/>
          <w:szCs w:val="24"/>
        </w:rPr>
        <w:t xml:space="preserve">,  в том числе объём  безвозмездных поступлений в сумме   </w:t>
      </w:r>
      <w:r w:rsidR="005935A0"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5A0" w:rsidRPr="00492FC1">
        <w:rPr>
          <w:rFonts w:ascii="Times New Roman" w:hAnsi="Times New Roman" w:cs="Times New Roman"/>
          <w:b/>
          <w:i/>
          <w:sz w:val="24"/>
          <w:szCs w:val="24"/>
        </w:rPr>
        <w:t>8 707,7 тыс. рублей;</w:t>
      </w:r>
    </w:p>
    <w:p w:rsidR="005935A0" w:rsidRPr="00492FC1" w:rsidRDefault="00502C1C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5935A0" w:rsidRPr="00492FC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55F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35A0" w:rsidRPr="00492FC1">
        <w:rPr>
          <w:rFonts w:ascii="Times New Roman" w:hAnsi="Times New Roman" w:cs="Times New Roman"/>
          <w:sz w:val="24"/>
          <w:szCs w:val="24"/>
        </w:rPr>
        <w:t>по расходам</w:t>
      </w:r>
      <w:r w:rsidR="005935A0"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в сумме 9 788,</w:t>
      </w:r>
      <w:r w:rsidR="00F87E11" w:rsidRPr="00492FC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935A0"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тыс. рублей;</w:t>
      </w:r>
    </w:p>
    <w:p w:rsidR="005935A0" w:rsidRPr="00492FC1" w:rsidRDefault="00502C1C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5935A0"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5935A0" w:rsidRPr="00492FC1">
        <w:rPr>
          <w:rFonts w:ascii="Times New Roman" w:hAnsi="Times New Roman" w:cs="Times New Roman"/>
          <w:sz w:val="24"/>
          <w:szCs w:val="24"/>
        </w:rPr>
        <w:t>дефицитом в сумме</w:t>
      </w:r>
      <w:r w:rsidR="005935A0"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171,0 тыс.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35A0" w:rsidRPr="00492FC1">
        <w:rPr>
          <w:rFonts w:ascii="Times New Roman" w:hAnsi="Times New Roman" w:cs="Times New Roman"/>
          <w:b/>
          <w:i/>
          <w:sz w:val="24"/>
          <w:szCs w:val="24"/>
        </w:rPr>
        <w:t>рублей.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Запланированный</w:t>
      </w:r>
      <w:r w:rsidRPr="00492FC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255FDF" w:rsidRDefault="00E91004" w:rsidP="00CE4B7B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92F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55FDF" w:rsidRDefault="00255FDF" w:rsidP="00CE4B7B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55FDF" w:rsidRDefault="00E91004" w:rsidP="00CE4B7B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92F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Исполнение основных параметров бюджета сельского поселения за </w:t>
      </w:r>
      <w:r w:rsidR="000C6FEC" w:rsidRPr="00492FC1">
        <w:rPr>
          <w:rFonts w:ascii="Times New Roman" w:hAnsi="Times New Roman" w:cs="Times New Roman"/>
          <w:b/>
          <w:sz w:val="24"/>
          <w:szCs w:val="24"/>
        </w:rPr>
        <w:t>6</w:t>
      </w:r>
      <w:r w:rsidRPr="00492FC1">
        <w:rPr>
          <w:rFonts w:ascii="Times New Roman" w:hAnsi="Times New Roman" w:cs="Times New Roman"/>
          <w:b/>
          <w:sz w:val="24"/>
          <w:szCs w:val="24"/>
        </w:rPr>
        <w:t xml:space="preserve"> месяцев 201</w:t>
      </w:r>
      <w:r w:rsidR="000C6FEC" w:rsidRPr="00492FC1">
        <w:rPr>
          <w:rFonts w:ascii="Times New Roman" w:hAnsi="Times New Roman" w:cs="Times New Roman"/>
          <w:b/>
          <w:sz w:val="24"/>
          <w:szCs w:val="24"/>
        </w:rPr>
        <w:t>8</w:t>
      </w:r>
      <w:r w:rsidRPr="00492FC1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               </w:t>
      </w:r>
    </w:p>
    <w:p w:rsidR="00E91004" w:rsidRPr="00492FC1" w:rsidRDefault="00255FDF" w:rsidP="00CE4B7B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(тыс. рублей)</w:t>
      </w:r>
      <w:r w:rsidR="00E91004" w:rsidRPr="00492F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F87E11" w:rsidRPr="00492F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1579"/>
        <w:gridCol w:w="1228"/>
        <w:gridCol w:w="1228"/>
        <w:gridCol w:w="1452"/>
        <w:gridCol w:w="1228"/>
        <w:gridCol w:w="966"/>
        <w:gridCol w:w="734"/>
        <w:gridCol w:w="734"/>
      </w:tblGrid>
      <w:tr w:rsidR="00E91004" w:rsidRPr="009C0DF4" w:rsidTr="009C0DF4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 w:rsidR="000C6FEC" w:rsidRPr="009C0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201</w:t>
            </w:r>
            <w:r w:rsidR="000C6FEC" w:rsidRPr="009C0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 w:rsidR="000C6FEC" w:rsidRPr="009C0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201</w:t>
            </w:r>
            <w:r w:rsidR="000C6FEC" w:rsidRPr="009C0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 соответствии с уточненной росписью</w:t>
            </w:r>
          </w:p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0C6FEC" w:rsidRPr="009C0D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 w:rsidR="000C6FEC" w:rsidRPr="009C0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месяцев  201</w:t>
            </w:r>
            <w:r w:rsidR="000C6FEC" w:rsidRPr="009C0D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proofErr w:type="spellEnd"/>
            <w:r w:rsidRPr="009C0D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9C0DF4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0C6FEC" w:rsidRPr="009C0D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C6FEC" w:rsidRPr="009C0D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г к 201</w:t>
            </w:r>
            <w:r w:rsidR="000C6FEC" w:rsidRPr="009C0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% 201</w:t>
            </w:r>
            <w:r w:rsidR="000C6FEC" w:rsidRPr="009C0D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0C6FEC" w:rsidRPr="009C0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91004" w:rsidRPr="009C0DF4" w:rsidTr="00CE4B7B">
        <w:trPr>
          <w:trHeight w:val="1108"/>
        </w:trPr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Доходы всего</w:t>
            </w:r>
          </w:p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9C0DF4" w:rsidRDefault="000C6FEC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3236,3</w:t>
            </w:r>
          </w:p>
          <w:p w:rsidR="000C6FEC" w:rsidRPr="009C0DF4" w:rsidRDefault="000C6FEC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EC" w:rsidRPr="009C0DF4" w:rsidRDefault="000C6FEC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EC" w:rsidRPr="009C0DF4" w:rsidRDefault="000C6FEC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3007,4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9C0DF4" w:rsidRDefault="000C6FEC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3295,6</w:t>
            </w:r>
          </w:p>
          <w:p w:rsidR="000C6FEC" w:rsidRPr="009C0DF4" w:rsidRDefault="000C6FEC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EC" w:rsidRPr="009C0DF4" w:rsidRDefault="000C6FEC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EC" w:rsidRPr="009C0DF4" w:rsidRDefault="000C6FEC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3071,5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9C0DF4" w:rsidRDefault="00F87E11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9617,7</w:t>
            </w:r>
          </w:p>
          <w:p w:rsidR="00F87E11" w:rsidRPr="009C0DF4" w:rsidRDefault="00F87E11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11" w:rsidRPr="009C0DF4" w:rsidRDefault="00F87E11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11" w:rsidRPr="009C0DF4" w:rsidRDefault="00F87E11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8707,7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9C0DF4" w:rsidRDefault="00F87E11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5248,1</w:t>
            </w:r>
          </w:p>
          <w:p w:rsidR="00F87E11" w:rsidRPr="009C0DF4" w:rsidRDefault="00F87E11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11" w:rsidRPr="009C0DF4" w:rsidRDefault="00F87E11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11" w:rsidRPr="009C0DF4" w:rsidRDefault="00F87E11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4876,7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9C0DF4" w:rsidRDefault="00F87E11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F87E11" w:rsidRPr="009C0DF4" w:rsidRDefault="00F87E11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11" w:rsidRPr="009C0DF4" w:rsidRDefault="00F87E11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11" w:rsidRPr="009C0DF4" w:rsidRDefault="00F87E11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9C0DF4" w:rsidRDefault="00CE13C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  <w:p w:rsidR="00CE13C0" w:rsidRPr="009C0DF4" w:rsidRDefault="00CE13C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0" w:rsidRPr="009C0DF4" w:rsidRDefault="00CE13C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0" w:rsidRPr="009C0DF4" w:rsidRDefault="00CE13C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  <w:p w:rsidR="00CE13C0" w:rsidRPr="009C0DF4" w:rsidRDefault="00CE13C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9C0DF4" w:rsidRDefault="00CE13C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  <w:p w:rsidR="00CE13C0" w:rsidRPr="009C0DF4" w:rsidRDefault="00CE13C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0" w:rsidRPr="009C0DF4" w:rsidRDefault="00CE13C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0" w:rsidRPr="009C0DF4" w:rsidRDefault="00CE13C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158,8</w:t>
            </w:r>
          </w:p>
        </w:tc>
      </w:tr>
      <w:tr w:rsidR="00E91004" w:rsidRPr="009C0DF4" w:rsidTr="009C0DF4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0C6FEC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3376,9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0C6FEC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3092,7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F87E11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9788,7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F87E11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4212,2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F87E11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CE13C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CE13C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</w:tr>
      <w:tr w:rsidR="00E91004" w:rsidRPr="009C0DF4" w:rsidTr="009C0DF4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9C0DF4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профицит (+)  бюджета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0C6FEC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-140,6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0C6FEC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+202,9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F87E11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-171,0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6B7706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87E11" w:rsidRPr="009C0DF4">
              <w:rPr>
                <w:rFonts w:ascii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1004" w:rsidRPr="00492FC1" w:rsidRDefault="000F0032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Б</w:t>
      </w:r>
      <w:r w:rsidR="00E91004" w:rsidRPr="00492FC1">
        <w:rPr>
          <w:rFonts w:ascii="Times New Roman" w:hAnsi="Times New Roman" w:cs="Times New Roman"/>
          <w:sz w:val="24"/>
          <w:szCs w:val="24"/>
        </w:rPr>
        <w:t xml:space="preserve">юджетные назначения за отчетный период исполнены </w:t>
      </w:r>
      <w:proofErr w:type="gramStart"/>
      <w:r w:rsidR="00E91004" w:rsidRPr="00492FC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91004" w:rsidRPr="00492FC1">
        <w:rPr>
          <w:rFonts w:ascii="Times New Roman" w:hAnsi="Times New Roman" w:cs="Times New Roman"/>
          <w:sz w:val="24"/>
          <w:szCs w:val="24"/>
        </w:rPr>
        <w:t>:</w:t>
      </w:r>
    </w:p>
    <w:p w:rsidR="00E91004" w:rsidRPr="00492FC1" w:rsidRDefault="00E91004" w:rsidP="00CE4B7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- доходам в сумме </w:t>
      </w:r>
      <w:r w:rsidR="006B7706" w:rsidRPr="00492FC1">
        <w:rPr>
          <w:rFonts w:ascii="Times New Roman" w:hAnsi="Times New Roman" w:cs="Times New Roman"/>
          <w:i/>
          <w:sz w:val="24"/>
          <w:szCs w:val="24"/>
        </w:rPr>
        <w:t>5</w:t>
      </w:r>
      <w:r w:rsidR="002B2029"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706" w:rsidRPr="00492FC1">
        <w:rPr>
          <w:rFonts w:ascii="Times New Roman" w:hAnsi="Times New Roman" w:cs="Times New Roman"/>
          <w:i/>
          <w:sz w:val="24"/>
          <w:szCs w:val="24"/>
        </w:rPr>
        <w:t>248,1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6B7706" w:rsidRPr="00492FC1">
        <w:rPr>
          <w:rFonts w:ascii="Times New Roman" w:hAnsi="Times New Roman" w:cs="Times New Roman"/>
          <w:sz w:val="24"/>
          <w:szCs w:val="24"/>
        </w:rPr>
        <w:t>54,5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% при годовых плановых назначениях 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   </w:t>
      </w:r>
      <w:r w:rsidR="006B7706" w:rsidRPr="00492FC1">
        <w:rPr>
          <w:rFonts w:ascii="Times New Roman" w:hAnsi="Times New Roman" w:cs="Times New Roman"/>
          <w:i/>
          <w:sz w:val="24"/>
          <w:szCs w:val="24"/>
        </w:rPr>
        <w:t>9</w:t>
      </w:r>
      <w:r w:rsidR="002B2029"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706" w:rsidRPr="00492FC1">
        <w:rPr>
          <w:rFonts w:ascii="Times New Roman" w:hAnsi="Times New Roman" w:cs="Times New Roman"/>
          <w:i/>
          <w:sz w:val="24"/>
          <w:szCs w:val="24"/>
        </w:rPr>
        <w:t>617,7</w:t>
      </w:r>
      <w:r w:rsidR="006B7706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>. За соответствующий период прошлых лет исполнение по доходам составило: 201</w:t>
      </w:r>
      <w:r w:rsidR="000C6FEC" w:rsidRPr="00492FC1">
        <w:rPr>
          <w:rFonts w:ascii="Times New Roman" w:hAnsi="Times New Roman" w:cs="Times New Roman"/>
          <w:sz w:val="24"/>
          <w:szCs w:val="24"/>
        </w:rPr>
        <w:t>6</w:t>
      </w:r>
      <w:r w:rsidRPr="00492FC1">
        <w:rPr>
          <w:rFonts w:ascii="Times New Roman" w:hAnsi="Times New Roman" w:cs="Times New Roman"/>
          <w:sz w:val="24"/>
          <w:szCs w:val="24"/>
        </w:rPr>
        <w:t> год -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6B7706" w:rsidRPr="00492FC1">
        <w:rPr>
          <w:rFonts w:ascii="Times New Roman" w:hAnsi="Times New Roman" w:cs="Times New Roman"/>
          <w:i/>
          <w:sz w:val="24"/>
          <w:szCs w:val="24"/>
        </w:rPr>
        <w:t>3</w:t>
      </w:r>
      <w:r w:rsidR="002B2029"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706" w:rsidRPr="00492FC1">
        <w:rPr>
          <w:rFonts w:ascii="Times New Roman" w:hAnsi="Times New Roman" w:cs="Times New Roman"/>
          <w:i/>
          <w:sz w:val="24"/>
          <w:szCs w:val="24"/>
        </w:rPr>
        <w:t>236,3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Pr="00492FC1">
        <w:rPr>
          <w:rFonts w:ascii="Times New Roman" w:hAnsi="Times New Roman" w:cs="Times New Roman"/>
          <w:sz w:val="24"/>
          <w:szCs w:val="24"/>
        </w:rPr>
        <w:t xml:space="preserve"> или </w:t>
      </w:r>
      <w:r w:rsidR="006B7706" w:rsidRPr="00492FC1">
        <w:rPr>
          <w:rFonts w:ascii="Times New Roman" w:hAnsi="Times New Roman" w:cs="Times New Roman"/>
          <w:sz w:val="24"/>
          <w:szCs w:val="24"/>
        </w:rPr>
        <w:t>162,2</w:t>
      </w:r>
      <w:r w:rsidRPr="00492FC1">
        <w:rPr>
          <w:rFonts w:ascii="Times New Roman" w:hAnsi="Times New Roman" w:cs="Times New Roman"/>
          <w:sz w:val="24"/>
          <w:szCs w:val="24"/>
        </w:rPr>
        <w:t xml:space="preserve"> %;  201</w:t>
      </w:r>
      <w:r w:rsidR="000C6FEC" w:rsidRPr="00492FC1">
        <w:rPr>
          <w:rFonts w:ascii="Times New Roman" w:hAnsi="Times New Roman" w:cs="Times New Roman"/>
          <w:sz w:val="24"/>
          <w:szCs w:val="24"/>
        </w:rPr>
        <w:t>7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 </w:t>
      </w:r>
      <w:r w:rsidR="000C6FEC" w:rsidRPr="00492FC1">
        <w:rPr>
          <w:rFonts w:ascii="Times New Roman" w:hAnsi="Times New Roman" w:cs="Times New Roman"/>
          <w:sz w:val="24"/>
          <w:szCs w:val="24"/>
        </w:rPr>
        <w:t>–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0C6FEC" w:rsidRPr="00492FC1">
        <w:rPr>
          <w:rFonts w:ascii="Times New Roman" w:hAnsi="Times New Roman" w:cs="Times New Roman"/>
          <w:i/>
          <w:sz w:val="24"/>
          <w:szCs w:val="24"/>
        </w:rPr>
        <w:t>3</w:t>
      </w:r>
      <w:r w:rsidR="002B2029"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6FEC" w:rsidRPr="00492FC1">
        <w:rPr>
          <w:rFonts w:ascii="Times New Roman" w:hAnsi="Times New Roman" w:cs="Times New Roman"/>
          <w:i/>
          <w:sz w:val="24"/>
          <w:szCs w:val="24"/>
        </w:rPr>
        <w:t>295,6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 </w:t>
      </w:r>
      <w:r w:rsidR="006B7706" w:rsidRPr="00492FC1">
        <w:rPr>
          <w:rFonts w:ascii="Times New Roman" w:hAnsi="Times New Roman" w:cs="Times New Roman"/>
          <w:sz w:val="24"/>
          <w:szCs w:val="24"/>
        </w:rPr>
        <w:t>159,2</w:t>
      </w:r>
      <w:r w:rsidRPr="00492FC1">
        <w:rPr>
          <w:rFonts w:ascii="Times New Roman" w:hAnsi="Times New Roman" w:cs="Times New Roman"/>
          <w:sz w:val="24"/>
          <w:szCs w:val="24"/>
        </w:rPr>
        <w:t>%;</w:t>
      </w:r>
    </w:p>
    <w:p w:rsidR="00E91004" w:rsidRPr="00492FC1" w:rsidRDefault="00E91004" w:rsidP="00CE4B7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- расходам в сумме </w:t>
      </w:r>
      <w:r w:rsidR="006B7706" w:rsidRPr="00492FC1">
        <w:rPr>
          <w:rFonts w:ascii="Times New Roman" w:hAnsi="Times New Roman" w:cs="Times New Roman"/>
          <w:i/>
          <w:sz w:val="24"/>
          <w:szCs w:val="24"/>
        </w:rPr>
        <w:t>4</w:t>
      </w:r>
      <w:r w:rsidR="000F0032"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706" w:rsidRPr="00492FC1">
        <w:rPr>
          <w:rFonts w:ascii="Times New Roman" w:hAnsi="Times New Roman" w:cs="Times New Roman"/>
          <w:i/>
          <w:sz w:val="24"/>
          <w:szCs w:val="24"/>
        </w:rPr>
        <w:t>212,2</w:t>
      </w:r>
      <w:r w:rsidR="000C6FEC" w:rsidRPr="00492FC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2B2029"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</w:t>
      </w:r>
      <w:r w:rsidR="006B7706" w:rsidRPr="00492FC1">
        <w:rPr>
          <w:rFonts w:ascii="Times New Roman" w:hAnsi="Times New Roman" w:cs="Times New Roman"/>
          <w:sz w:val="24"/>
          <w:szCs w:val="24"/>
        </w:rPr>
        <w:t>43,0</w:t>
      </w:r>
      <w:r w:rsidRPr="00492FC1">
        <w:rPr>
          <w:rFonts w:ascii="Times New Roman" w:hAnsi="Times New Roman" w:cs="Times New Roman"/>
          <w:sz w:val="24"/>
          <w:szCs w:val="24"/>
        </w:rPr>
        <w:t xml:space="preserve"> % при годовых плановых назначениях </w:t>
      </w:r>
      <w:r w:rsidR="006B7706" w:rsidRPr="00492FC1">
        <w:rPr>
          <w:rFonts w:ascii="Times New Roman" w:hAnsi="Times New Roman" w:cs="Times New Roman"/>
          <w:i/>
          <w:sz w:val="24"/>
          <w:szCs w:val="24"/>
        </w:rPr>
        <w:t>9</w:t>
      </w:r>
      <w:r w:rsidR="00255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706" w:rsidRPr="00492FC1">
        <w:rPr>
          <w:rFonts w:ascii="Times New Roman" w:hAnsi="Times New Roman" w:cs="Times New Roman"/>
          <w:i/>
          <w:sz w:val="24"/>
          <w:szCs w:val="24"/>
        </w:rPr>
        <w:t xml:space="preserve">788,7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2B2029"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>. По отношению к 201</w:t>
      </w:r>
      <w:r w:rsidR="000C6FEC" w:rsidRPr="00492FC1">
        <w:rPr>
          <w:rFonts w:ascii="Times New Roman" w:hAnsi="Times New Roman" w:cs="Times New Roman"/>
          <w:sz w:val="24"/>
          <w:szCs w:val="24"/>
        </w:rPr>
        <w:t>6</w:t>
      </w:r>
      <w:r w:rsidRPr="00492FC1">
        <w:rPr>
          <w:rFonts w:ascii="Times New Roman" w:hAnsi="Times New Roman" w:cs="Times New Roman"/>
          <w:sz w:val="24"/>
          <w:szCs w:val="24"/>
        </w:rPr>
        <w:t>г</w:t>
      </w:r>
      <w:r w:rsidR="00312644" w:rsidRPr="00492FC1">
        <w:rPr>
          <w:rFonts w:ascii="Times New Roman" w:hAnsi="Times New Roman" w:cs="Times New Roman"/>
          <w:sz w:val="24"/>
          <w:szCs w:val="24"/>
        </w:rPr>
        <w:t>.</w:t>
      </w:r>
      <w:r w:rsidRPr="00492FC1">
        <w:rPr>
          <w:rFonts w:ascii="Times New Roman" w:hAnsi="Times New Roman" w:cs="Times New Roman"/>
          <w:sz w:val="24"/>
          <w:szCs w:val="24"/>
        </w:rPr>
        <w:t xml:space="preserve"> расходная часть бюджета в отчетном периоде </w:t>
      </w:r>
      <w:r w:rsidR="006B7706" w:rsidRPr="00492FC1">
        <w:rPr>
          <w:rFonts w:ascii="Times New Roman" w:hAnsi="Times New Roman" w:cs="Times New Roman"/>
          <w:sz w:val="24"/>
          <w:szCs w:val="24"/>
        </w:rPr>
        <w:t>увеличилась</w:t>
      </w:r>
      <w:r w:rsidRPr="00492FC1">
        <w:rPr>
          <w:rFonts w:ascii="Times New Roman" w:hAnsi="Times New Roman" w:cs="Times New Roman"/>
          <w:sz w:val="24"/>
          <w:szCs w:val="24"/>
        </w:rPr>
        <w:t xml:space="preserve"> на 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6B7706" w:rsidRPr="00492FC1">
        <w:rPr>
          <w:rFonts w:ascii="Times New Roman" w:hAnsi="Times New Roman" w:cs="Times New Roman"/>
          <w:i/>
          <w:sz w:val="24"/>
          <w:szCs w:val="24"/>
        </w:rPr>
        <w:t>835,3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="006B7706" w:rsidRPr="00492FC1">
        <w:rPr>
          <w:rFonts w:ascii="Times New Roman" w:hAnsi="Times New Roman" w:cs="Times New Roman"/>
          <w:sz w:val="24"/>
          <w:szCs w:val="24"/>
        </w:rPr>
        <w:t>124,7</w:t>
      </w:r>
      <w:r w:rsidRPr="00492FC1">
        <w:rPr>
          <w:rFonts w:ascii="Times New Roman" w:hAnsi="Times New Roman" w:cs="Times New Roman"/>
          <w:sz w:val="24"/>
          <w:szCs w:val="24"/>
        </w:rPr>
        <w:t xml:space="preserve"> %, а к 201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7 </w:t>
      </w:r>
      <w:r w:rsidRPr="00492FC1">
        <w:rPr>
          <w:rFonts w:ascii="Times New Roman" w:hAnsi="Times New Roman" w:cs="Times New Roman"/>
          <w:sz w:val="24"/>
          <w:szCs w:val="24"/>
        </w:rPr>
        <w:t xml:space="preserve">году увеличилась на </w:t>
      </w:r>
      <w:r w:rsidR="006B7706" w:rsidRPr="00492FC1">
        <w:rPr>
          <w:rFonts w:ascii="Times New Roman" w:hAnsi="Times New Roman" w:cs="Times New Roman"/>
          <w:i/>
          <w:sz w:val="24"/>
          <w:szCs w:val="24"/>
        </w:rPr>
        <w:t>1</w:t>
      </w:r>
      <w:r w:rsidR="002B2029"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706" w:rsidRPr="00492FC1">
        <w:rPr>
          <w:rFonts w:ascii="Times New Roman" w:hAnsi="Times New Roman" w:cs="Times New Roman"/>
          <w:i/>
          <w:sz w:val="24"/>
          <w:szCs w:val="24"/>
        </w:rPr>
        <w:t>119,5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6B7706" w:rsidRPr="00492FC1">
        <w:rPr>
          <w:rFonts w:ascii="Times New Roman" w:hAnsi="Times New Roman" w:cs="Times New Roman"/>
          <w:sz w:val="24"/>
          <w:szCs w:val="24"/>
        </w:rPr>
        <w:t>136,2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sz w:val="24"/>
          <w:szCs w:val="24"/>
        </w:rPr>
        <w:t>%.</w:t>
      </w:r>
    </w:p>
    <w:p w:rsidR="00E91004" w:rsidRPr="00492FC1" w:rsidRDefault="00E91004" w:rsidP="00CE4B7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Бюджет исполнен с профицитом в размере </w:t>
      </w:r>
      <w:r w:rsidR="006B7706" w:rsidRPr="00492FC1">
        <w:rPr>
          <w:rFonts w:ascii="Times New Roman" w:hAnsi="Times New Roman" w:cs="Times New Roman"/>
          <w:i/>
          <w:sz w:val="24"/>
          <w:szCs w:val="24"/>
        </w:rPr>
        <w:t>1035,9</w:t>
      </w:r>
      <w:r w:rsidR="006B7706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312644"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при годовом запланированном дефиците в размере 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6B7706" w:rsidRPr="00492FC1">
        <w:rPr>
          <w:rFonts w:ascii="Times New Roman" w:hAnsi="Times New Roman" w:cs="Times New Roman"/>
          <w:i/>
          <w:sz w:val="24"/>
          <w:szCs w:val="24"/>
        </w:rPr>
        <w:t>171,0</w:t>
      </w:r>
      <w:r w:rsidR="000C6FEC" w:rsidRPr="00492FC1">
        <w:rPr>
          <w:rFonts w:ascii="Times New Roman" w:hAnsi="Times New Roman" w:cs="Times New Roman"/>
          <w:sz w:val="24"/>
          <w:szCs w:val="24"/>
        </w:rPr>
        <w:t xml:space="preserve">  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>.</w:t>
      </w:r>
    </w:p>
    <w:p w:rsidR="00035337" w:rsidRDefault="00E91004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C1">
        <w:rPr>
          <w:rFonts w:ascii="Times New Roman" w:hAnsi="Times New Roman" w:cs="Times New Roman"/>
          <w:b/>
          <w:sz w:val="24"/>
          <w:szCs w:val="24"/>
        </w:rPr>
        <w:t xml:space="preserve">      3. Структура доходной части бюджета сельского поселения за </w:t>
      </w:r>
      <w:r w:rsidR="00742406" w:rsidRPr="00492FC1">
        <w:rPr>
          <w:rFonts w:ascii="Times New Roman" w:hAnsi="Times New Roman" w:cs="Times New Roman"/>
          <w:b/>
          <w:sz w:val="24"/>
          <w:szCs w:val="24"/>
        </w:rPr>
        <w:t>6</w:t>
      </w:r>
      <w:r w:rsidRPr="00492FC1">
        <w:rPr>
          <w:rFonts w:ascii="Times New Roman" w:hAnsi="Times New Roman" w:cs="Times New Roman"/>
          <w:b/>
          <w:sz w:val="24"/>
          <w:szCs w:val="24"/>
        </w:rPr>
        <w:t xml:space="preserve"> месяцев 201</w:t>
      </w:r>
      <w:r w:rsidR="00742406" w:rsidRPr="00492FC1">
        <w:rPr>
          <w:rFonts w:ascii="Times New Roman" w:hAnsi="Times New Roman" w:cs="Times New Roman"/>
          <w:b/>
          <w:sz w:val="24"/>
          <w:szCs w:val="24"/>
        </w:rPr>
        <w:t>8</w:t>
      </w:r>
      <w:r w:rsidRPr="00492FC1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E91004" w:rsidRPr="00492FC1" w:rsidRDefault="00E91004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0F0032" w:rsidRPr="00492F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02C1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0032" w:rsidRPr="00492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6"/>
        <w:gridCol w:w="1225"/>
        <w:gridCol w:w="1304"/>
        <w:gridCol w:w="1198"/>
        <w:gridCol w:w="1201"/>
        <w:gridCol w:w="895"/>
        <w:gridCol w:w="771"/>
        <w:gridCol w:w="771"/>
      </w:tblGrid>
      <w:tr w:rsidR="00E91004" w:rsidRPr="00492FC1" w:rsidTr="00E91004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 w:rsidRPr="00502C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42406" w:rsidRPr="00502C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 xml:space="preserve"> месяцев 201</w:t>
            </w:r>
            <w:r w:rsidR="00742406" w:rsidRPr="00502C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 w:rsidRPr="00502C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42406" w:rsidRPr="00502C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 xml:space="preserve"> месяцев 201</w:t>
            </w:r>
            <w:r w:rsidR="00742406" w:rsidRPr="00502C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201</w:t>
            </w:r>
            <w:r w:rsidR="00742406" w:rsidRPr="00502C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742406" w:rsidRPr="00502C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 xml:space="preserve"> месяцев 201</w:t>
            </w:r>
            <w:r w:rsidR="00742406" w:rsidRPr="00502C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742406" w:rsidRPr="00502C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742406" w:rsidRPr="00502C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742406" w:rsidRPr="00502C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742406" w:rsidRPr="00502C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91004" w:rsidRPr="00492FC1" w:rsidTr="00E91004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</w:p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174,1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307,3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31264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В 3,8 раза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31264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В 1,8 раза</w:t>
            </w:r>
          </w:p>
        </w:tc>
      </w:tr>
      <w:tr w:rsidR="00E91004" w:rsidRPr="00492FC1" w:rsidTr="00E91004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FB612E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31264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125,0%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502C1C" w:rsidRDefault="0031264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99,3%</w:t>
            </w:r>
          </w:p>
        </w:tc>
      </w:tr>
      <w:tr w:rsidR="00E91004" w:rsidRPr="00492FC1" w:rsidTr="00E91004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FB612E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264,1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31264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 xml:space="preserve">В 48 </w:t>
            </w:r>
            <w:r w:rsidR="0012381B" w:rsidRPr="00502C1C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31264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 xml:space="preserve">В 3,2 </w:t>
            </w:r>
            <w:r w:rsidR="0012381B" w:rsidRPr="00502C1C">
              <w:rPr>
                <w:rFonts w:ascii="Times New Roman" w:hAnsi="Times New Roman" w:cs="Times New Roman"/>
                <w:sz w:val="18"/>
                <w:szCs w:val="18"/>
              </w:rPr>
              <w:t>раза</w:t>
            </w:r>
          </w:p>
        </w:tc>
      </w:tr>
      <w:tr w:rsidR="00E91004" w:rsidRPr="00492FC1" w:rsidTr="00502C1C">
        <w:trPr>
          <w:trHeight w:val="310"/>
        </w:trPr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690,0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187,1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FB612E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31264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 xml:space="preserve">В 2,8 </w:t>
            </w:r>
            <w:r w:rsidR="0012381B" w:rsidRPr="00502C1C">
              <w:rPr>
                <w:rFonts w:ascii="Times New Roman" w:hAnsi="Times New Roman" w:cs="Times New Roman"/>
                <w:sz w:val="18"/>
                <w:szCs w:val="18"/>
              </w:rPr>
              <w:t>раза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31264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 xml:space="preserve">В 1,5 </w:t>
            </w:r>
            <w:r w:rsidR="0012381B" w:rsidRPr="00502C1C">
              <w:rPr>
                <w:rFonts w:ascii="Times New Roman" w:hAnsi="Times New Roman" w:cs="Times New Roman"/>
                <w:sz w:val="18"/>
                <w:szCs w:val="18"/>
              </w:rPr>
              <w:t>раза</w:t>
            </w:r>
          </w:p>
        </w:tc>
      </w:tr>
      <w:tr w:rsidR="00E91004" w:rsidRPr="00492FC1" w:rsidTr="00E91004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</w:p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7D18B0" w:rsidRPr="00502C1C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FB612E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31264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43,2%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31264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128,2%</w:t>
            </w:r>
          </w:p>
        </w:tc>
      </w:tr>
      <w:tr w:rsidR="00E91004" w:rsidRPr="00492FC1" w:rsidTr="00E91004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502C1C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31264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FB612E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31264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12381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1004" w:rsidRPr="00492FC1" w:rsidTr="00E91004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502C1C" w:rsidRDefault="0012381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502C1C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12381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12381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502C1C" w:rsidRDefault="0012381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502C1C" w:rsidRDefault="0012381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502C1C" w:rsidRDefault="0012381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1004" w:rsidRPr="00492FC1" w:rsidTr="00E91004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228,8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224,1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910,0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371,4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FB612E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8468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162,3%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8468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165,7</w:t>
            </w:r>
          </w:p>
        </w:tc>
      </w:tr>
      <w:tr w:rsidR="00E91004" w:rsidRPr="00492FC1" w:rsidTr="00E91004">
        <w:trPr>
          <w:trHeight w:val="482"/>
        </w:trPr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поступления всего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3007,4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3071,5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8707,7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4876,7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FB612E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8468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162,1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502C1C" w:rsidRDefault="008468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C1C">
              <w:rPr>
                <w:rFonts w:ascii="Times New Roman" w:hAnsi="Times New Roman" w:cs="Times New Roman"/>
                <w:sz w:val="18"/>
                <w:szCs w:val="18"/>
              </w:rPr>
              <w:t>158,8</w:t>
            </w:r>
          </w:p>
        </w:tc>
      </w:tr>
      <w:tr w:rsidR="00E91004" w:rsidRPr="00492FC1" w:rsidTr="00E91004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E910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b/>
                <w:sz w:val="20"/>
                <w:szCs w:val="20"/>
              </w:rPr>
              <w:t>3236,3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7D18B0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b/>
                <w:sz w:val="20"/>
                <w:szCs w:val="20"/>
              </w:rPr>
              <w:t>3295,6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b/>
                <w:sz w:val="20"/>
                <w:szCs w:val="20"/>
              </w:rPr>
              <w:t>9617,7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b/>
                <w:sz w:val="20"/>
                <w:szCs w:val="20"/>
              </w:rPr>
              <w:t>5248,1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535CAB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b/>
                <w:sz w:val="20"/>
                <w:szCs w:val="20"/>
              </w:rPr>
              <w:t>54,5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8468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b/>
                <w:sz w:val="20"/>
                <w:szCs w:val="20"/>
              </w:rPr>
              <w:t>162,1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9C0DF4" w:rsidRDefault="00846804" w:rsidP="00CE4B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DF4">
              <w:rPr>
                <w:rFonts w:ascii="Times New Roman" w:hAnsi="Times New Roman" w:cs="Times New Roman"/>
                <w:b/>
                <w:sz w:val="20"/>
                <w:szCs w:val="20"/>
              </w:rPr>
              <w:t>159,2</w:t>
            </w:r>
          </w:p>
        </w:tc>
      </w:tr>
    </w:tbl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004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C1">
        <w:rPr>
          <w:rFonts w:ascii="Times New Roman" w:hAnsi="Times New Roman" w:cs="Times New Roman"/>
          <w:b/>
          <w:sz w:val="24"/>
          <w:szCs w:val="24"/>
        </w:rPr>
        <w:t xml:space="preserve">Структура доходов сельского поселения за </w:t>
      </w:r>
      <w:r w:rsidR="007D18B0" w:rsidRPr="00492FC1">
        <w:rPr>
          <w:rFonts w:ascii="Times New Roman" w:hAnsi="Times New Roman" w:cs="Times New Roman"/>
          <w:b/>
          <w:sz w:val="24"/>
          <w:szCs w:val="24"/>
        </w:rPr>
        <w:t>6</w:t>
      </w:r>
      <w:r w:rsidRPr="00492FC1">
        <w:rPr>
          <w:rFonts w:ascii="Times New Roman" w:hAnsi="Times New Roman" w:cs="Times New Roman"/>
          <w:b/>
          <w:sz w:val="24"/>
          <w:szCs w:val="24"/>
        </w:rPr>
        <w:t xml:space="preserve"> месяцев 201</w:t>
      </w:r>
      <w:r w:rsidR="007D18B0" w:rsidRPr="00492FC1">
        <w:rPr>
          <w:rFonts w:ascii="Times New Roman" w:hAnsi="Times New Roman" w:cs="Times New Roman"/>
          <w:b/>
          <w:sz w:val="24"/>
          <w:szCs w:val="24"/>
        </w:rPr>
        <w:t>8</w:t>
      </w:r>
      <w:r w:rsidRPr="00492FC1">
        <w:rPr>
          <w:rFonts w:ascii="Times New Roman" w:hAnsi="Times New Roman" w:cs="Times New Roman"/>
          <w:b/>
          <w:sz w:val="24"/>
          <w:szCs w:val="24"/>
        </w:rPr>
        <w:t>гг. (тыс. руб.)</w:t>
      </w:r>
    </w:p>
    <w:p w:rsidR="00E51BCB" w:rsidRDefault="00E51BCB" w:rsidP="00CE4B7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B7F" w:rsidRPr="00492FC1" w:rsidRDefault="006D7B7F" w:rsidP="00CE4B7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004" w:rsidRDefault="009969A9" w:rsidP="00CE4B7B">
      <w:pPr>
        <w:keepNext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1004" w:rsidRPr="00492F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00787C" wp14:editId="611AF919">
            <wp:extent cx="5340350" cy="2349500"/>
            <wp:effectExtent l="19050" t="0" r="1270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7B7F" w:rsidRPr="00492FC1" w:rsidRDefault="006D7B7F" w:rsidP="00CE4B7B">
      <w:pPr>
        <w:keepNext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="003E3EC2">
        <w:rPr>
          <w:rFonts w:ascii="Times New Roman" w:hAnsi="Times New Roman" w:cs="Times New Roman"/>
          <w:sz w:val="24"/>
          <w:szCs w:val="24"/>
        </w:rPr>
        <w:t>92,9</w:t>
      </w:r>
      <w:r w:rsidR="007D18B0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% ,</w:t>
      </w:r>
      <w:r w:rsidR="004E11A6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что свидетельствует о сохраняющейся зависимости бюджета от бюджетов других уровней. 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92FC1"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 в виде: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</w:t>
      </w:r>
      <w:r w:rsidR="00663D10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 - дотации на выравнивание бюджетной обеспеченности  муниципального образования  в размере </w:t>
      </w:r>
      <w:r w:rsidR="007D18B0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E95136">
        <w:rPr>
          <w:rFonts w:ascii="Times New Roman" w:hAnsi="Times New Roman" w:cs="Times New Roman"/>
          <w:i/>
          <w:sz w:val="24"/>
          <w:szCs w:val="24"/>
        </w:rPr>
        <w:t xml:space="preserve">3 924,6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D18B0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E95136">
        <w:rPr>
          <w:rFonts w:ascii="Times New Roman" w:hAnsi="Times New Roman" w:cs="Times New Roman"/>
          <w:sz w:val="24"/>
          <w:szCs w:val="24"/>
        </w:rPr>
        <w:t>80,5</w:t>
      </w:r>
      <w:r w:rsidRPr="00492FC1">
        <w:rPr>
          <w:rFonts w:ascii="Times New Roman" w:hAnsi="Times New Roman" w:cs="Times New Roman"/>
          <w:sz w:val="24"/>
          <w:szCs w:val="24"/>
        </w:rPr>
        <w:t>% в общем объёме безвозмездных поступлений;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</w:t>
      </w:r>
      <w:r w:rsidR="00663D10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sz w:val="24"/>
          <w:szCs w:val="24"/>
        </w:rPr>
        <w:t>-</w:t>
      </w:r>
      <w:r w:rsidR="009A341F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 субсидии в размере </w:t>
      </w:r>
      <w:r w:rsidR="00E95136" w:rsidRPr="00E95136">
        <w:rPr>
          <w:rFonts w:ascii="Times New Roman" w:hAnsi="Times New Roman" w:cs="Times New Roman"/>
          <w:i/>
          <w:sz w:val="24"/>
          <w:szCs w:val="24"/>
        </w:rPr>
        <w:t>100</w:t>
      </w:r>
      <w:r w:rsidR="007D18B0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</w:t>
      </w:r>
      <w:r w:rsidR="00E95136">
        <w:rPr>
          <w:rFonts w:ascii="Times New Roman" w:hAnsi="Times New Roman" w:cs="Times New Roman"/>
          <w:sz w:val="24"/>
          <w:szCs w:val="24"/>
        </w:rPr>
        <w:t>2,0</w:t>
      </w:r>
      <w:r w:rsidR="007D18B0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E91004" w:rsidRPr="00492FC1" w:rsidRDefault="00663D10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1004" w:rsidRPr="00492FC1">
        <w:rPr>
          <w:rFonts w:ascii="Times New Roman" w:hAnsi="Times New Roman" w:cs="Times New Roman"/>
          <w:sz w:val="24"/>
          <w:szCs w:val="24"/>
        </w:rPr>
        <w:t>-</w:t>
      </w:r>
      <w:r w:rsidR="009A341F">
        <w:rPr>
          <w:rFonts w:ascii="Times New Roman" w:hAnsi="Times New Roman" w:cs="Times New Roman"/>
          <w:sz w:val="24"/>
          <w:szCs w:val="24"/>
        </w:rPr>
        <w:t xml:space="preserve"> </w:t>
      </w:r>
      <w:r w:rsidR="00E91004" w:rsidRPr="00492FC1">
        <w:rPr>
          <w:rFonts w:ascii="Times New Roman" w:hAnsi="Times New Roman" w:cs="Times New Roman"/>
          <w:sz w:val="24"/>
          <w:szCs w:val="24"/>
        </w:rPr>
        <w:t xml:space="preserve">субвенции на осуществление первичного воинского учёта на территориях, где отсутствуют военные комиссариаты в размере </w:t>
      </w:r>
      <w:r w:rsidR="007D18B0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E95136" w:rsidRPr="00E95136">
        <w:rPr>
          <w:rFonts w:ascii="Times New Roman" w:hAnsi="Times New Roman" w:cs="Times New Roman"/>
          <w:i/>
          <w:sz w:val="24"/>
          <w:szCs w:val="24"/>
        </w:rPr>
        <w:t>53,4</w:t>
      </w:r>
      <w:r w:rsidR="007D18B0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E91004"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91004" w:rsidRPr="00492FC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95136">
        <w:rPr>
          <w:rFonts w:ascii="Times New Roman" w:hAnsi="Times New Roman" w:cs="Times New Roman"/>
          <w:sz w:val="24"/>
          <w:szCs w:val="24"/>
        </w:rPr>
        <w:t>1,1</w:t>
      </w:r>
      <w:r w:rsidR="00E91004" w:rsidRPr="00492FC1">
        <w:rPr>
          <w:rFonts w:ascii="Times New Roman" w:hAnsi="Times New Roman" w:cs="Times New Roman"/>
          <w:sz w:val="24"/>
          <w:szCs w:val="24"/>
        </w:rPr>
        <w:t>% в общем объёме безвозмездных поступлений;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</w:t>
      </w:r>
      <w:r w:rsidR="00663D10">
        <w:rPr>
          <w:rFonts w:ascii="Times New Roman" w:hAnsi="Times New Roman" w:cs="Times New Roman"/>
          <w:sz w:val="24"/>
          <w:szCs w:val="24"/>
        </w:rPr>
        <w:t xml:space="preserve">   </w:t>
      </w:r>
      <w:r w:rsidRPr="00492FC1">
        <w:rPr>
          <w:rFonts w:ascii="Times New Roman" w:hAnsi="Times New Roman" w:cs="Times New Roman"/>
          <w:sz w:val="24"/>
          <w:szCs w:val="24"/>
        </w:rPr>
        <w:t xml:space="preserve">  - прочих межбюджетных трансфертов  в размере </w:t>
      </w:r>
      <w:r w:rsidR="00E95136" w:rsidRPr="00E95136">
        <w:rPr>
          <w:rFonts w:ascii="Times New Roman" w:hAnsi="Times New Roman" w:cs="Times New Roman"/>
          <w:i/>
          <w:sz w:val="24"/>
          <w:szCs w:val="24"/>
        </w:rPr>
        <w:t>798,7</w:t>
      </w:r>
      <w:r w:rsidR="007D18B0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</w:t>
      </w:r>
      <w:r w:rsidR="00E95136">
        <w:rPr>
          <w:rFonts w:ascii="Times New Roman" w:hAnsi="Times New Roman" w:cs="Times New Roman"/>
          <w:sz w:val="24"/>
          <w:szCs w:val="24"/>
        </w:rPr>
        <w:t>16,4</w:t>
      </w:r>
      <w:r w:rsidR="007D18B0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sz w:val="24"/>
          <w:szCs w:val="24"/>
        </w:rPr>
        <w:t>%.</w:t>
      </w:r>
    </w:p>
    <w:p w:rsidR="00255FDF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C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E59A2" w:rsidRDefault="00E91004" w:rsidP="007E59A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C1">
        <w:rPr>
          <w:rFonts w:ascii="Times New Roman" w:hAnsi="Times New Roman" w:cs="Times New Roman"/>
          <w:b/>
          <w:sz w:val="24"/>
          <w:szCs w:val="24"/>
        </w:rPr>
        <w:t xml:space="preserve">Структура безвозмездных поступлений за </w:t>
      </w:r>
      <w:r w:rsidR="007D18B0" w:rsidRPr="00492FC1">
        <w:rPr>
          <w:rFonts w:ascii="Times New Roman" w:hAnsi="Times New Roman" w:cs="Times New Roman"/>
          <w:b/>
          <w:sz w:val="24"/>
          <w:szCs w:val="24"/>
        </w:rPr>
        <w:t>6</w:t>
      </w:r>
      <w:r w:rsidRPr="00492FC1">
        <w:rPr>
          <w:rFonts w:ascii="Times New Roman" w:hAnsi="Times New Roman" w:cs="Times New Roman"/>
          <w:b/>
          <w:sz w:val="24"/>
          <w:szCs w:val="24"/>
        </w:rPr>
        <w:t xml:space="preserve"> месяцев 201</w:t>
      </w:r>
      <w:r w:rsidR="007D18B0" w:rsidRPr="00492FC1">
        <w:rPr>
          <w:rFonts w:ascii="Times New Roman" w:hAnsi="Times New Roman" w:cs="Times New Roman"/>
          <w:b/>
          <w:sz w:val="24"/>
          <w:szCs w:val="24"/>
        </w:rPr>
        <w:t>8</w:t>
      </w:r>
      <w:r w:rsidRPr="00492FC1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</w:t>
      </w:r>
      <w:r w:rsidR="004E1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/>
          <w:sz w:val="24"/>
          <w:szCs w:val="24"/>
        </w:rPr>
        <w:t>прошлых лет</w:t>
      </w:r>
    </w:p>
    <w:p w:rsidR="00E91004" w:rsidRDefault="00E91004" w:rsidP="007E59A2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F7936">
        <w:rPr>
          <w:rFonts w:ascii="Times New Roman" w:hAnsi="Times New Roman" w:cs="Times New Roman"/>
          <w:b/>
          <w:sz w:val="20"/>
          <w:szCs w:val="20"/>
        </w:rPr>
        <w:t>(тыс. руб.)</w:t>
      </w:r>
    </w:p>
    <w:p w:rsidR="007E59A2" w:rsidRDefault="007E59A2" w:rsidP="007E59A2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59A2" w:rsidRPr="00BF7936" w:rsidRDefault="007E59A2" w:rsidP="007E59A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134"/>
        <w:gridCol w:w="1269"/>
        <w:gridCol w:w="1516"/>
        <w:gridCol w:w="1546"/>
        <w:gridCol w:w="1393"/>
        <w:gridCol w:w="1268"/>
      </w:tblGrid>
      <w:tr w:rsidR="00E91004" w:rsidRPr="00492FC1" w:rsidTr="00E9100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92FC1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D18B0" w:rsidRPr="00406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  <w:p w:rsidR="00E91004" w:rsidRPr="004060A7" w:rsidRDefault="007D18B0" w:rsidP="00CE4B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1004" w:rsidRPr="004060A7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4060A7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D18B0" w:rsidRPr="004060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</w:t>
            </w:r>
            <w:r w:rsidR="007D18B0" w:rsidRPr="00406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 xml:space="preserve"> месяцев </w:t>
            </w:r>
          </w:p>
          <w:p w:rsidR="00E91004" w:rsidRPr="004060A7" w:rsidRDefault="00E91004" w:rsidP="00CE4B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D18B0" w:rsidRPr="00406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D18B0" w:rsidRPr="00406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91004" w:rsidRPr="004060A7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E91004" w:rsidRPr="004060A7" w:rsidRDefault="007D18B0" w:rsidP="00CE4B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1004" w:rsidRPr="004060A7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% исполнения за</w:t>
            </w:r>
            <w:r w:rsidR="007D18B0" w:rsidRPr="004060A7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201</w:t>
            </w:r>
            <w:r w:rsidR="007D18B0" w:rsidRPr="004060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91004" w:rsidRPr="00492FC1" w:rsidTr="00E9100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92FC1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7D18B0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1122,2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7D18B0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2175,5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4060A7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6707,4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4060A7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3924,6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4060A7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E91004" w:rsidRPr="00492FC1" w:rsidTr="00E9100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92FC1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7D18B0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1132,1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7D18B0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4060A7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4060A7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4060A7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E91004" w:rsidRPr="00492FC1" w:rsidTr="00E9100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92FC1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7D18B0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7D18B0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4060A7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4060A7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4060A7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E91004" w:rsidRPr="00492FC1" w:rsidTr="00E91004">
        <w:trPr>
          <w:trHeight w:val="564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92FC1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E91004" w:rsidRPr="004060A7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7D18B0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720,3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7D18B0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687,2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4060A7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1220,0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4060A7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798,7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4060A7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</w:tr>
      <w:tr w:rsidR="00E91004" w:rsidRPr="00492FC1" w:rsidTr="00E9100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04" w:rsidRPr="00492FC1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E91004" w:rsidP="00CE4B7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7D18B0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b/>
                <w:sz w:val="20"/>
                <w:szCs w:val="20"/>
              </w:rPr>
              <w:t>3007,4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7D18B0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b/>
                <w:sz w:val="20"/>
                <w:szCs w:val="20"/>
              </w:rPr>
              <w:t>3071,5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4060A7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b/>
                <w:sz w:val="20"/>
                <w:szCs w:val="20"/>
              </w:rPr>
              <w:t>8707,7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4060A7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b/>
                <w:sz w:val="20"/>
                <w:szCs w:val="20"/>
              </w:rPr>
              <w:t>4876,7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04" w:rsidRPr="004060A7" w:rsidRDefault="004060A7" w:rsidP="00CE4B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0A7">
              <w:rPr>
                <w:rFonts w:ascii="Times New Roman" w:hAnsi="Times New Roman" w:cs="Times New Roman"/>
                <w:b/>
                <w:sz w:val="20"/>
                <w:szCs w:val="20"/>
              </w:rPr>
              <w:t>56,0</w:t>
            </w:r>
          </w:p>
        </w:tc>
      </w:tr>
    </w:tbl>
    <w:p w:rsidR="00E51BCB" w:rsidRDefault="00E51BCB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В  структуре безвозмездных поступлений наибольший удельный вес –</w:t>
      </w:r>
      <w:r w:rsidR="00222217">
        <w:rPr>
          <w:rFonts w:ascii="Times New Roman" w:hAnsi="Times New Roman" w:cs="Times New Roman"/>
          <w:sz w:val="24"/>
          <w:szCs w:val="24"/>
        </w:rPr>
        <w:t xml:space="preserve"> 80,5</w:t>
      </w:r>
      <w:r w:rsidRPr="00492FC1">
        <w:rPr>
          <w:rFonts w:ascii="Times New Roman" w:hAnsi="Times New Roman" w:cs="Times New Roman"/>
          <w:sz w:val="24"/>
          <w:szCs w:val="24"/>
        </w:rPr>
        <w:t>% занимают дотации, полученные из областного бюджета. В отчетном периоде по отношению к 201</w:t>
      </w:r>
      <w:r w:rsidR="007D18B0" w:rsidRPr="00492FC1">
        <w:rPr>
          <w:rFonts w:ascii="Times New Roman" w:hAnsi="Times New Roman" w:cs="Times New Roman"/>
          <w:sz w:val="24"/>
          <w:szCs w:val="24"/>
        </w:rPr>
        <w:t>6</w:t>
      </w:r>
      <w:r w:rsidRPr="00492FC1">
        <w:rPr>
          <w:rFonts w:ascii="Times New Roman" w:hAnsi="Times New Roman" w:cs="Times New Roman"/>
          <w:sz w:val="24"/>
          <w:szCs w:val="24"/>
        </w:rPr>
        <w:t>-201</w:t>
      </w:r>
      <w:r w:rsidR="007D18B0" w:rsidRPr="00492FC1">
        <w:rPr>
          <w:rFonts w:ascii="Times New Roman" w:hAnsi="Times New Roman" w:cs="Times New Roman"/>
          <w:sz w:val="24"/>
          <w:szCs w:val="24"/>
        </w:rPr>
        <w:t>7</w:t>
      </w:r>
      <w:r w:rsidRPr="00492FC1"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больше на </w:t>
      </w:r>
      <w:r w:rsidR="007D18B0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222217" w:rsidRPr="00222217">
        <w:rPr>
          <w:rFonts w:ascii="Times New Roman" w:hAnsi="Times New Roman" w:cs="Times New Roman"/>
          <w:i/>
          <w:sz w:val="24"/>
          <w:szCs w:val="24"/>
        </w:rPr>
        <w:t>2</w:t>
      </w:r>
      <w:r w:rsidR="00222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217" w:rsidRPr="00222217">
        <w:rPr>
          <w:rFonts w:ascii="Times New Roman" w:hAnsi="Times New Roman" w:cs="Times New Roman"/>
          <w:i/>
          <w:sz w:val="24"/>
          <w:szCs w:val="24"/>
        </w:rPr>
        <w:t>802,4</w:t>
      </w:r>
      <w:r w:rsidR="007D18B0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и </w:t>
      </w:r>
      <w:r w:rsidR="00222217" w:rsidRPr="00222217">
        <w:rPr>
          <w:rFonts w:ascii="Times New Roman" w:hAnsi="Times New Roman" w:cs="Times New Roman"/>
          <w:i/>
          <w:sz w:val="24"/>
          <w:szCs w:val="24"/>
        </w:rPr>
        <w:t>1</w:t>
      </w:r>
      <w:r w:rsidR="00222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217" w:rsidRPr="00222217">
        <w:rPr>
          <w:rFonts w:ascii="Times New Roman" w:hAnsi="Times New Roman" w:cs="Times New Roman"/>
          <w:i/>
          <w:sz w:val="24"/>
          <w:szCs w:val="24"/>
        </w:rPr>
        <w:t>749,1</w:t>
      </w:r>
      <w:r w:rsidR="007D18B0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 w:rsidR="007D18B0" w:rsidRPr="00492FC1">
        <w:rPr>
          <w:rFonts w:ascii="Times New Roman" w:hAnsi="Times New Roman" w:cs="Times New Roman"/>
          <w:sz w:val="24"/>
          <w:szCs w:val="24"/>
        </w:rPr>
        <w:t>6</w:t>
      </w:r>
      <w:r w:rsidRPr="00492FC1">
        <w:rPr>
          <w:rFonts w:ascii="Times New Roman" w:hAnsi="Times New Roman" w:cs="Times New Roman"/>
          <w:sz w:val="24"/>
          <w:szCs w:val="24"/>
        </w:rPr>
        <w:t>г. у</w:t>
      </w:r>
      <w:r w:rsidR="00222217">
        <w:rPr>
          <w:rFonts w:ascii="Times New Roman" w:hAnsi="Times New Roman" w:cs="Times New Roman"/>
          <w:sz w:val="24"/>
          <w:szCs w:val="24"/>
        </w:rPr>
        <w:t>величились</w:t>
      </w:r>
      <w:r w:rsidRPr="00492FC1">
        <w:rPr>
          <w:rFonts w:ascii="Times New Roman" w:hAnsi="Times New Roman" w:cs="Times New Roman"/>
          <w:sz w:val="24"/>
          <w:szCs w:val="24"/>
        </w:rPr>
        <w:t xml:space="preserve">  на </w:t>
      </w:r>
      <w:r w:rsidR="00222217" w:rsidRPr="00222217">
        <w:rPr>
          <w:rFonts w:ascii="Times New Roman" w:hAnsi="Times New Roman" w:cs="Times New Roman"/>
          <w:i/>
          <w:sz w:val="24"/>
          <w:szCs w:val="24"/>
        </w:rPr>
        <w:t>1</w:t>
      </w:r>
      <w:r w:rsidR="00222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217" w:rsidRPr="00222217">
        <w:rPr>
          <w:rFonts w:ascii="Times New Roman" w:hAnsi="Times New Roman" w:cs="Times New Roman"/>
          <w:i/>
          <w:sz w:val="24"/>
          <w:szCs w:val="24"/>
        </w:rPr>
        <w:t>869,3</w:t>
      </w:r>
      <w:r w:rsidR="007D18B0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7D18B0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222217">
        <w:rPr>
          <w:rFonts w:ascii="Times New Roman" w:hAnsi="Times New Roman" w:cs="Times New Roman"/>
          <w:sz w:val="24"/>
          <w:szCs w:val="24"/>
        </w:rPr>
        <w:t>62,1</w:t>
      </w:r>
      <w:r w:rsidR="007D18B0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 %, а против 201</w:t>
      </w:r>
      <w:r w:rsidR="007D18B0" w:rsidRPr="00492FC1">
        <w:rPr>
          <w:rFonts w:ascii="Times New Roman" w:hAnsi="Times New Roman" w:cs="Times New Roman"/>
          <w:sz w:val="24"/>
          <w:szCs w:val="24"/>
        </w:rPr>
        <w:t>7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 увеличились на</w:t>
      </w:r>
      <w:r w:rsidR="00222217">
        <w:rPr>
          <w:rFonts w:ascii="Times New Roman" w:hAnsi="Times New Roman" w:cs="Times New Roman"/>
          <w:sz w:val="24"/>
          <w:szCs w:val="24"/>
        </w:rPr>
        <w:t xml:space="preserve"> </w:t>
      </w:r>
      <w:r w:rsidR="00222217" w:rsidRPr="00222217">
        <w:rPr>
          <w:rFonts w:ascii="Times New Roman" w:hAnsi="Times New Roman" w:cs="Times New Roman"/>
          <w:i/>
          <w:sz w:val="24"/>
          <w:szCs w:val="24"/>
        </w:rPr>
        <w:t>1</w:t>
      </w:r>
      <w:r w:rsidR="00222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217" w:rsidRPr="00222217">
        <w:rPr>
          <w:rFonts w:ascii="Times New Roman" w:hAnsi="Times New Roman" w:cs="Times New Roman"/>
          <w:i/>
          <w:sz w:val="24"/>
          <w:szCs w:val="24"/>
        </w:rPr>
        <w:t>805,2</w:t>
      </w:r>
      <w:r w:rsidR="007D18B0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 </w:t>
      </w:r>
      <w:r w:rsidR="00222217">
        <w:rPr>
          <w:rFonts w:ascii="Times New Roman" w:hAnsi="Times New Roman" w:cs="Times New Roman"/>
          <w:sz w:val="24"/>
          <w:szCs w:val="24"/>
        </w:rPr>
        <w:t>58,8</w:t>
      </w:r>
      <w:r w:rsidR="007D18B0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C1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92FC1">
        <w:rPr>
          <w:rFonts w:ascii="Times New Roman" w:hAnsi="Times New Roman" w:cs="Times New Roman"/>
          <w:sz w:val="24"/>
          <w:szCs w:val="24"/>
        </w:rPr>
        <w:t>Налоговые доходы против 201</w:t>
      </w:r>
      <w:r w:rsidR="00BA4CD3" w:rsidRPr="00492FC1">
        <w:rPr>
          <w:rFonts w:ascii="Times New Roman" w:hAnsi="Times New Roman" w:cs="Times New Roman"/>
          <w:sz w:val="24"/>
          <w:szCs w:val="24"/>
        </w:rPr>
        <w:t>6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76821">
        <w:rPr>
          <w:rFonts w:ascii="Times New Roman" w:hAnsi="Times New Roman" w:cs="Times New Roman"/>
          <w:sz w:val="24"/>
          <w:szCs w:val="24"/>
        </w:rPr>
        <w:t>увеличи</w:t>
      </w:r>
      <w:r w:rsidRPr="00492FC1"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F76821" w:rsidRPr="00E51BCB">
        <w:rPr>
          <w:rFonts w:ascii="Times New Roman" w:hAnsi="Times New Roman" w:cs="Times New Roman"/>
          <w:i/>
          <w:sz w:val="24"/>
          <w:szCs w:val="24"/>
        </w:rPr>
        <w:t>227,0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</w:t>
      </w:r>
      <w:r w:rsidRPr="00492FC1">
        <w:rPr>
          <w:rFonts w:ascii="Times New Roman" w:hAnsi="Times New Roman" w:cs="Times New Roman"/>
          <w:sz w:val="24"/>
          <w:szCs w:val="24"/>
        </w:rPr>
        <w:t>й, а против 201</w:t>
      </w:r>
      <w:r w:rsidR="00BA4CD3" w:rsidRPr="00492FC1">
        <w:rPr>
          <w:rFonts w:ascii="Times New Roman" w:hAnsi="Times New Roman" w:cs="Times New Roman"/>
          <w:sz w:val="24"/>
          <w:szCs w:val="24"/>
        </w:rPr>
        <w:t>7</w:t>
      </w:r>
      <w:r w:rsidRPr="00492FC1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BA4CD3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F76821" w:rsidRPr="00E51BCB">
        <w:rPr>
          <w:rFonts w:ascii="Times New Roman" w:hAnsi="Times New Roman" w:cs="Times New Roman"/>
          <w:i/>
          <w:sz w:val="24"/>
          <w:szCs w:val="24"/>
        </w:rPr>
        <w:t>133,2</w:t>
      </w:r>
      <w:r w:rsidR="00BA4CD3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>.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Налоговые доходы состоят из налогов: на доходы физических лиц -</w:t>
      </w:r>
      <w:r w:rsidR="00F76821" w:rsidRPr="00F76821">
        <w:rPr>
          <w:rFonts w:ascii="Times New Roman" w:hAnsi="Times New Roman" w:cs="Times New Roman"/>
          <w:i/>
          <w:sz w:val="24"/>
          <w:szCs w:val="24"/>
        </w:rPr>
        <w:t>14,5</w:t>
      </w:r>
      <w:r w:rsidR="00F7682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>,  единого сельскохозяйственного налога -</w:t>
      </w:r>
      <w:r w:rsidR="00F76821" w:rsidRPr="00F76821">
        <w:rPr>
          <w:rFonts w:ascii="Times New Roman" w:hAnsi="Times New Roman" w:cs="Times New Roman"/>
          <w:i/>
          <w:sz w:val="24"/>
          <w:szCs w:val="24"/>
        </w:rPr>
        <w:t>105,7</w:t>
      </w:r>
      <w:r w:rsidRPr="00F76821">
        <w:rPr>
          <w:rFonts w:ascii="Times New Roman" w:hAnsi="Times New Roman" w:cs="Times New Roman"/>
          <w:i/>
          <w:sz w:val="24"/>
          <w:szCs w:val="24"/>
        </w:rPr>
        <w:t>тыс</w:t>
      </w:r>
      <w:r w:rsidRPr="00492FC1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 и земельного налога в сумме -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821">
        <w:rPr>
          <w:rFonts w:ascii="Times New Roman" w:hAnsi="Times New Roman" w:cs="Times New Roman"/>
          <w:i/>
          <w:sz w:val="24"/>
          <w:szCs w:val="24"/>
        </w:rPr>
        <w:t xml:space="preserve">189,2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. В доходной части бюджета налоговые поступления занимают всего лишь </w:t>
      </w:r>
      <w:r w:rsidR="00BA4CD3" w:rsidRPr="00492FC1">
        <w:rPr>
          <w:rFonts w:ascii="Times New Roman" w:hAnsi="Times New Roman" w:cs="Times New Roman"/>
          <w:sz w:val="24"/>
          <w:szCs w:val="24"/>
        </w:rPr>
        <w:t xml:space="preserve">   </w:t>
      </w:r>
      <w:r w:rsidR="00F76821">
        <w:rPr>
          <w:rFonts w:ascii="Times New Roman" w:hAnsi="Times New Roman" w:cs="Times New Roman"/>
          <w:sz w:val="24"/>
          <w:szCs w:val="24"/>
        </w:rPr>
        <w:t xml:space="preserve">5,8 </w:t>
      </w:r>
      <w:r w:rsidRPr="00492FC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C1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92FC1">
        <w:rPr>
          <w:rFonts w:ascii="Times New Roman" w:hAnsi="Times New Roman" w:cs="Times New Roman"/>
          <w:sz w:val="24"/>
          <w:szCs w:val="24"/>
        </w:rPr>
        <w:t>В бюджете сельского поселения на 201</w:t>
      </w:r>
      <w:r w:rsidR="009F4FBB" w:rsidRPr="00492FC1"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</w:t>
      </w:r>
      <w:r w:rsidR="00F76821">
        <w:rPr>
          <w:rFonts w:ascii="Times New Roman" w:hAnsi="Times New Roman" w:cs="Times New Roman"/>
          <w:sz w:val="24"/>
          <w:szCs w:val="24"/>
        </w:rPr>
        <w:t xml:space="preserve"> </w:t>
      </w:r>
      <w:r w:rsidR="00F76821" w:rsidRPr="00F76821">
        <w:rPr>
          <w:rFonts w:ascii="Times New Roman" w:hAnsi="Times New Roman" w:cs="Times New Roman"/>
          <w:i/>
          <w:sz w:val="24"/>
          <w:szCs w:val="24"/>
        </w:rPr>
        <w:t>150,0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F768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>, фактически в доход бюджета сельского поселения  поступило</w:t>
      </w:r>
      <w:r w:rsidR="00F76821" w:rsidRPr="00F76821">
        <w:rPr>
          <w:rFonts w:ascii="Times New Roman" w:hAnsi="Times New Roman" w:cs="Times New Roman"/>
          <w:sz w:val="24"/>
          <w:szCs w:val="24"/>
        </w:rPr>
        <w:t xml:space="preserve"> </w:t>
      </w:r>
      <w:r w:rsidR="00F76821" w:rsidRPr="00492FC1">
        <w:rPr>
          <w:rFonts w:ascii="Times New Roman" w:hAnsi="Times New Roman" w:cs="Times New Roman"/>
          <w:sz w:val="24"/>
          <w:szCs w:val="24"/>
        </w:rPr>
        <w:t>доходов</w:t>
      </w:r>
      <w:r w:rsidR="00F76821">
        <w:rPr>
          <w:rFonts w:ascii="Times New Roman" w:hAnsi="Times New Roman" w:cs="Times New Roman"/>
          <w:sz w:val="24"/>
          <w:szCs w:val="24"/>
        </w:rPr>
        <w:t xml:space="preserve"> в сумме   </w:t>
      </w:r>
      <w:r w:rsidR="00F76821" w:rsidRPr="00F76821">
        <w:rPr>
          <w:rFonts w:ascii="Times New Roman" w:hAnsi="Times New Roman" w:cs="Times New Roman"/>
          <w:i/>
          <w:sz w:val="24"/>
          <w:szCs w:val="24"/>
        </w:rPr>
        <w:t>64,1 тыс.</w:t>
      </w:r>
      <w:r w:rsidR="00BF7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821" w:rsidRPr="00F76821">
        <w:rPr>
          <w:rFonts w:ascii="Times New Roman" w:hAnsi="Times New Roman" w:cs="Times New Roman"/>
          <w:i/>
          <w:sz w:val="24"/>
          <w:szCs w:val="24"/>
        </w:rPr>
        <w:t>рублей</w:t>
      </w:r>
      <w:r w:rsidR="00F76821">
        <w:rPr>
          <w:rFonts w:ascii="Times New Roman" w:hAnsi="Times New Roman" w:cs="Times New Roman"/>
          <w:sz w:val="24"/>
          <w:szCs w:val="24"/>
        </w:rPr>
        <w:t>.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2FC1">
        <w:rPr>
          <w:rFonts w:ascii="Times New Roman" w:hAnsi="Times New Roman" w:cs="Times New Roman"/>
          <w:b/>
          <w:sz w:val="24"/>
          <w:szCs w:val="24"/>
        </w:rPr>
        <w:t>4. Исполнение расходной части бюджета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 xml:space="preserve">При утвержденных бюджетных назначениях </w:t>
      </w:r>
      <w:r w:rsidRPr="00492F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E73AC">
        <w:rPr>
          <w:rFonts w:ascii="Times New Roman" w:hAnsi="Times New Roman" w:cs="Times New Roman"/>
          <w:bCs/>
          <w:i/>
          <w:sz w:val="24"/>
          <w:szCs w:val="24"/>
        </w:rPr>
        <w:t xml:space="preserve">9788,8 </w:t>
      </w:r>
      <w:r w:rsidRPr="00492FC1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bCs/>
          <w:sz w:val="24"/>
          <w:szCs w:val="24"/>
        </w:rPr>
        <w:t>, расходная часть бюджета исполнена на</w:t>
      </w:r>
      <w:r w:rsidR="009F4FBB" w:rsidRPr="00492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3AC" w:rsidRPr="00BF7936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BF793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E73AC" w:rsidRPr="00BF7936">
        <w:rPr>
          <w:rFonts w:ascii="Times New Roman" w:hAnsi="Times New Roman" w:cs="Times New Roman"/>
          <w:bCs/>
          <w:i/>
          <w:sz w:val="24"/>
          <w:szCs w:val="24"/>
        </w:rPr>
        <w:t>212,2</w:t>
      </w:r>
      <w:r w:rsidRPr="00492FC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, что составило </w:t>
      </w:r>
      <w:r w:rsidR="009F4FBB" w:rsidRPr="00492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3AC">
        <w:rPr>
          <w:rFonts w:ascii="Times New Roman" w:hAnsi="Times New Roman" w:cs="Times New Roman"/>
          <w:bCs/>
          <w:sz w:val="24"/>
          <w:szCs w:val="24"/>
        </w:rPr>
        <w:t>43,0</w:t>
      </w:r>
      <w:r w:rsidR="009F4FBB" w:rsidRPr="00492F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bCs/>
          <w:sz w:val="24"/>
          <w:szCs w:val="24"/>
        </w:rPr>
        <w:t>%.</w:t>
      </w:r>
    </w:p>
    <w:p w:rsidR="00E91004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Расходная часть бюджета сельского поселения в отчетном периоде у</w:t>
      </w:r>
      <w:r w:rsidR="00BF7936">
        <w:rPr>
          <w:rFonts w:ascii="Times New Roman" w:hAnsi="Times New Roman" w:cs="Times New Roman"/>
          <w:bCs/>
          <w:sz w:val="24"/>
          <w:szCs w:val="24"/>
        </w:rPr>
        <w:t>величи</w:t>
      </w:r>
      <w:r w:rsidRPr="00492FC1">
        <w:rPr>
          <w:rFonts w:ascii="Times New Roman" w:hAnsi="Times New Roman" w:cs="Times New Roman"/>
          <w:bCs/>
          <w:sz w:val="24"/>
          <w:szCs w:val="24"/>
        </w:rPr>
        <w:t>лась по отношению: к 201</w:t>
      </w:r>
      <w:r w:rsidR="009F4FBB" w:rsidRPr="00492FC1">
        <w:rPr>
          <w:rFonts w:ascii="Times New Roman" w:hAnsi="Times New Roman" w:cs="Times New Roman"/>
          <w:bCs/>
          <w:sz w:val="24"/>
          <w:szCs w:val="24"/>
        </w:rPr>
        <w:t>6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BF7936" w:rsidRPr="00BF7936">
        <w:rPr>
          <w:rFonts w:ascii="Times New Roman" w:hAnsi="Times New Roman" w:cs="Times New Roman"/>
          <w:bCs/>
          <w:i/>
          <w:sz w:val="24"/>
          <w:szCs w:val="24"/>
        </w:rPr>
        <w:t>835,3</w:t>
      </w:r>
      <w:r w:rsidRPr="00492FC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bCs/>
          <w:sz w:val="24"/>
          <w:szCs w:val="24"/>
        </w:rPr>
        <w:t>, или</w:t>
      </w:r>
      <w:r w:rsidR="00BF7936">
        <w:rPr>
          <w:rFonts w:ascii="Times New Roman" w:hAnsi="Times New Roman" w:cs="Times New Roman"/>
          <w:bCs/>
          <w:sz w:val="24"/>
          <w:szCs w:val="24"/>
        </w:rPr>
        <w:t xml:space="preserve"> на 24,7%</w:t>
      </w:r>
      <w:r w:rsidRPr="00492FC1">
        <w:rPr>
          <w:rFonts w:ascii="Times New Roman" w:hAnsi="Times New Roman" w:cs="Times New Roman"/>
          <w:bCs/>
          <w:sz w:val="24"/>
          <w:szCs w:val="24"/>
        </w:rPr>
        <w:t>, а  к 201</w:t>
      </w:r>
      <w:r w:rsidR="009F4FBB" w:rsidRPr="00492FC1">
        <w:rPr>
          <w:rFonts w:ascii="Times New Roman" w:hAnsi="Times New Roman" w:cs="Times New Roman"/>
          <w:bCs/>
          <w:sz w:val="24"/>
          <w:szCs w:val="24"/>
        </w:rPr>
        <w:t>7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увеличилась  на </w:t>
      </w:r>
      <w:r w:rsidR="00BF7936" w:rsidRPr="00BF7936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BF793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F7936" w:rsidRPr="00BF7936">
        <w:rPr>
          <w:rFonts w:ascii="Times New Roman" w:hAnsi="Times New Roman" w:cs="Times New Roman"/>
          <w:bCs/>
          <w:i/>
          <w:sz w:val="24"/>
          <w:szCs w:val="24"/>
        </w:rPr>
        <w:t>119,5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proofErr w:type="gramStart"/>
      <w:r w:rsidR="00BF793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BF7936">
        <w:rPr>
          <w:rFonts w:ascii="Times New Roman" w:hAnsi="Times New Roman" w:cs="Times New Roman"/>
          <w:bCs/>
          <w:sz w:val="24"/>
          <w:szCs w:val="24"/>
        </w:rPr>
        <w:t xml:space="preserve"> 36,2</w:t>
      </w:r>
      <w:r w:rsidR="009F4FBB" w:rsidRPr="00492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Cs/>
          <w:sz w:val="24"/>
          <w:szCs w:val="24"/>
        </w:rPr>
        <w:t>%.</w:t>
      </w:r>
    </w:p>
    <w:p w:rsidR="007E59A2" w:rsidRDefault="007E59A2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page" w:horzAnchor="margin" w:tblpY="1424"/>
        <w:tblW w:w="5000" w:type="pct"/>
        <w:tblLook w:val="04A0" w:firstRow="1" w:lastRow="0" w:firstColumn="1" w:lastColumn="0" w:noHBand="0" w:noVBand="1"/>
      </w:tblPr>
      <w:tblGrid>
        <w:gridCol w:w="2257"/>
        <w:gridCol w:w="875"/>
        <w:gridCol w:w="1305"/>
        <w:gridCol w:w="1305"/>
        <w:gridCol w:w="1307"/>
        <w:gridCol w:w="1415"/>
        <w:gridCol w:w="1107"/>
      </w:tblGrid>
      <w:tr w:rsidR="007F5BF9" w:rsidRPr="00492FC1" w:rsidTr="007F5BF9">
        <w:trPr>
          <w:trHeight w:val="6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BF9" w:rsidRDefault="007F5BF9" w:rsidP="007F5BF9">
            <w:pPr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расходов по разделам бюджетной классификации сельского поселения  характеризуется следующими данными:</w:t>
            </w:r>
          </w:p>
          <w:p w:rsidR="007F5BF9" w:rsidRDefault="007F5BF9" w:rsidP="007F5B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F9" w:rsidRPr="004E73AC" w:rsidRDefault="007F5BF9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A2" w:rsidRPr="00492FC1" w:rsidTr="007F5BF9">
        <w:trPr>
          <w:trHeight w:val="648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9A2" w:rsidRPr="004E73AC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Pr="004E73AC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A2" w:rsidRPr="004E73AC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4E73A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E59A2" w:rsidRPr="004E73AC" w:rsidRDefault="007E59A2" w:rsidP="000E441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 xml:space="preserve">6 месяцев 2016г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Pr="004E73AC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4E73A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E59A2" w:rsidRPr="004E73AC" w:rsidRDefault="007E59A2" w:rsidP="000E441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:rsidR="007E59A2" w:rsidRPr="004E73AC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Pr="004E73AC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2018 год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Pr="004E73AC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4E73A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E59A2" w:rsidRPr="004E73AC" w:rsidRDefault="007E59A2" w:rsidP="000E441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 xml:space="preserve">6  месяцев </w:t>
            </w:r>
          </w:p>
          <w:p w:rsidR="007E59A2" w:rsidRPr="004E73AC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Pr="004E73AC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AC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7E59A2" w:rsidRPr="00492FC1" w:rsidTr="007F5BF9">
        <w:trPr>
          <w:trHeight w:val="437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9A2" w:rsidRPr="005E10D8" w:rsidRDefault="007E59A2" w:rsidP="000E441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1176,3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1008,4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3572,6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1360,8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7E59A2" w:rsidRPr="00492FC1" w:rsidTr="007F5BF9">
        <w:trPr>
          <w:trHeight w:val="277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9A2" w:rsidRPr="005E10D8" w:rsidRDefault="007E59A2" w:rsidP="000E441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7E59A2" w:rsidRPr="00492FC1" w:rsidTr="007F5BF9">
        <w:trPr>
          <w:trHeight w:val="277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9A2" w:rsidRPr="005E10D8" w:rsidRDefault="007E59A2" w:rsidP="000E441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238,2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409,2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7E59A2" w:rsidRPr="00492FC1" w:rsidTr="007F5BF9">
        <w:trPr>
          <w:trHeight w:val="277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9A2" w:rsidRPr="005E10D8" w:rsidRDefault="007E59A2" w:rsidP="000E441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808,1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825,5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311,2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7E59A2" w:rsidRPr="00492FC1" w:rsidTr="007F5BF9">
        <w:trPr>
          <w:trHeight w:val="35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9A2" w:rsidRPr="005E10D8" w:rsidRDefault="007E59A2" w:rsidP="000E441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913,3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2559,1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1363,5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7E59A2" w:rsidRPr="00492FC1" w:rsidTr="007F5BF9">
        <w:trPr>
          <w:trHeight w:val="248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9A2" w:rsidRPr="005E10D8" w:rsidRDefault="007E59A2" w:rsidP="000E441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Pr="005E10D8" w:rsidRDefault="007E59A2" w:rsidP="000E441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E59A2" w:rsidRPr="00492FC1" w:rsidTr="007F5BF9">
        <w:trPr>
          <w:trHeight w:val="137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9A2" w:rsidRPr="005E10D8" w:rsidRDefault="007E59A2" w:rsidP="000E441D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2184,0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7E59A2" w:rsidRPr="00492FC1" w:rsidTr="007F5BF9">
        <w:trPr>
          <w:trHeight w:val="26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9A2" w:rsidRPr="005E10D8" w:rsidRDefault="007E59A2" w:rsidP="000E441D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7E59A2" w:rsidRPr="00492FC1" w:rsidTr="007F5BF9">
        <w:trPr>
          <w:trHeight w:val="32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9A2" w:rsidRPr="005E10D8" w:rsidRDefault="007E59A2" w:rsidP="000E441D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59A2" w:rsidRPr="00492FC1" w:rsidTr="007F5BF9">
        <w:trPr>
          <w:trHeight w:val="38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9A2" w:rsidRPr="00492FC1" w:rsidRDefault="007E59A2" w:rsidP="000E441D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b/>
                <w:sz w:val="20"/>
                <w:szCs w:val="20"/>
              </w:rPr>
              <w:t>3376,9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b/>
                <w:sz w:val="20"/>
                <w:szCs w:val="20"/>
              </w:rPr>
              <w:t>3092,7</w:t>
            </w:r>
          </w:p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b/>
                <w:sz w:val="20"/>
                <w:szCs w:val="20"/>
              </w:rPr>
              <w:t>9788,8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0D8">
              <w:rPr>
                <w:rFonts w:ascii="Times New Roman" w:hAnsi="Times New Roman" w:cs="Times New Roman"/>
                <w:b/>
                <w:sz w:val="20"/>
                <w:szCs w:val="20"/>
              </w:rPr>
              <w:t>4212,2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A2" w:rsidRPr="005E10D8" w:rsidRDefault="007E59A2" w:rsidP="000E441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43,0</w:t>
            </w:r>
          </w:p>
        </w:tc>
      </w:tr>
    </w:tbl>
    <w:p w:rsidR="00CB3FC9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В расходной части бюджета сельского поселения наибольший удельный вес занимают расходы на реализацию общегосударственных вопросов</w:t>
      </w:r>
      <w:r w:rsidR="00CB3FC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="00CB3FC9">
        <w:rPr>
          <w:rFonts w:ascii="Times New Roman" w:hAnsi="Times New Roman" w:cs="Times New Roman"/>
          <w:bCs/>
          <w:sz w:val="24"/>
          <w:szCs w:val="24"/>
        </w:rPr>
        <w:t>расходы</w:t>
      </w:r>
      <w:proofErr w:type="gramEnd"/>
      <w:r w:rsidR="00CB3FC9">
        <w:rPr>
          <w:rFonts w:ascii="Times New Roman" w:hAnsi="Times New Roman" w:cs="Times New Roman"/>
          <w:bCs/>
          <w:sz w:val="24"/>
          <w:szCs w:val="24"/>
        </w:rPr>
        <w:t xml:space="preserve"> на жилищно-коммунальное хозяйство 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2FC1">
        <w:rPr>
          <w:rFonts w:ascii="Times New Roman" w:hAnsi="Times New Roman" w:cs="Times New Roman"/>
          <w:bCs/>
          <w:sz w:val="24"/>
          <w:szCs w:val="24"/>
        </w:rPr>
        <w:t>которые</w:t>
      </w:r>
      <w:proofErr w:type="gramEnd"/>
      <w:r w:rsidRPr="00492FC1">
        <w:rPr>
          <w:rFonts w:ascii="Times New Roman" w:hAnsi="Times New Roman" w:cs="Times New Roman"/>
          <w:bCs/>
          <w:sz w:val="24"/>
          <w:szCs w:val="24"/>
        </w:rPr>
        <w:t xml:space="preserve"> составили</w:t>
      </w:r>
      <w:r w:rsidR="001034D3" w:rsidRPr="00492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3FC9">
        <w:rPr>
          <w:rFonts w:ascii="Times New Roman" w:hAnsi="Times New Roman" w:cs="Times New Roman"/>
          <w:bCs/>
          <w:sz w:val="24"/>
          <w:szCs w:val="24"/>
        </w:rPr>
        <w:t xml:space="preserve"> по 32,3</w:t>
      </w:r>
      <w:r w:rsidR="001034D3" w:rsidRPr="00492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%. 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По отношению к 201</w:t>
      </w:r>
      <w:r w:rsidR="001034D3" w:rsidRPr="00492FC1">
        <w:rPr>
          <w:rFonts w:ascii="Times New Roman" w:hAnsi="Times New Roman" w:cs="Times New Roman"/>
          <w:bCs/>
          <w:sz w:val="24"/>
          <w:szCs w:val="24"/>
        </w:rPr>
        <w:t>6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– 201</w:t>
      </w:r>
      <w:r w:rsidR="001034D3" w:rsidRPr="00492FC1">
        <w:rPr>
          <w:rFonts w:ascii="Times New Roman" w:hAnsi="Times New Roman" w:cs="Times New Roman"/>
          <w:bCs/>
          <w:sz w:val="24"/>
          <w:szCs w:val="24"/>
        </w:rPr>
        <w:t>7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гг. расходы</w:t>
      </w:r>
      <w:r w:rsidR="00CB3FC9" w:rsidRPr="00CB3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3FC9" w:rsidRPr="00492FC1">
        <w:rPr>
          <w:rFonts w:ascii="Times New Roman" w:hAnsi="Times New Roman" w:cs="Times New Roman"/>
          <w:bCs/>
          <w:sz w:val="24"/>
          <w:szCs w:val="24"/>
        </w:rPr>
        <w:t>на реализацию общегосударственных вопросов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увеличились на</w:t>
      </w:r>
      <w:r w:rsidR="00CB3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3FC9" w:rsidRPr="00CB3FC9">
        <w:rPr>
          <w:rFonts w:ascii="Times New Roman" w:hAnsi="Times New Roman" w:cs="Times New Roman"/>
          <w:bCs/>
          <w:i/>
          <w:sz w:val="24"/>
          <w:szCs w:val="24"/>
        </w:rPr>
        <w:t>184,5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 и на </w:t>
      </w:r>
      <w:r w:rsidR="001034D3" w:rsidRPr="00492FC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B3FC9">
        <w:rPr>
          <w:rFonts w:ascii="Times New Roman" w:hAnsi="Times New Roman" w:cs="Times New Roman"/>
          <w:bCs/>
          <w:i/>
          <w:sz w:val="24"/>
          <w:szCs w:val="24"/>
        </w:rPr>
        <w:t>352,4</w:t>
      </w:r>
      <w:r w:rsidR="001034D3" w:rsidRPr="00492FC1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CB3FC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Cs/>
          <w:i/>
          <w:sz w:val="24"/>
          <w:szCs w:val="24"/>
        </w:rPr>
        <w:t xml:space="preserve">рублей </w:t>
      </w:r>
      <w:r w:rsidRPr="00492FC1">
        <w:rPr>
          <w:rFonts w:ascii="Times New Roman" w:hAnsi="Times New Roman" w:cs="Times New Roman"/>
          <w:bCs/>
          <w:sz w:val="24"/>
          <w:szCs w:val="24"/>
        </w:rPr>
        <w:t>соответственно</w:t>
      </w:r>
      <w:r w:rsidRPr="00492FC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Основная доля расходов – </w:t>
      </w:r>
      <w:r w:rsidR="00CB3FC9">
        <w:rPr>
          <w:rFonts w:ascii="Times New Roman" w:hAnsi="Times New Roman" w:cs="Times New Roman"/>
          <w:bCs/>
          <w:sz w:val="24"/>
          <w:szCs w:val="24"/>
        </w:rPr>
        <w:t>94,0</w:t>
      </w:r>
      <w:r w:rsidR="00E51B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%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7A48">
        <w:rPr>
          <w:rFonts w:ascii="Times New Roman" w:hAnsi="Times New Roman" w:cs="Times New Roman"/>
          <w:i/>
          <w:sz w:val="24"/>
          <w:szCs w:val="24"/>
        </w:rPr>
        <w:t xml:space="preserve">80,3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>, исполнено в сумме</w:t>
      </w:r>
      <w:r w:rsidR="00ED7A48">
        <w:rPr>
          <w:rFonts w:ascii="Times New Roman" w:hAnsi="Times New Roman" w:cs="Times New Roman"/>
          <w:sz w:val="24"/>
          <w:szCs w:val="24"/>
        </w:rPr>
        <w:t xml:space="preserve"> </w:t>
      </w:r>
      <w:r w:rsidR="00ED7A48" w:rsidRPr="00ED7A48">
        <w:rPr>
          <w:rFonts w:ascii="Times New Roman" w:hAnsi="Times New Roman" w:cs="Times New Roman"/>
          <w:i/>
          <w:sz w:val="24"/>
          <w:szCs w:val="24"/>
        </w:rPr>
        <w:t>29,8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="00ED7A48">
        <w:rPr>
          <w:rFonts w:ascii="Times New Roman" w:hAnsi="Times New Roman" w:cs="Times New Roman"/>
          <w:sz w:val="24"/>
          <w:szCs w:val="24"/>
        </w:rPr>
        <w:t>37,1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в бюджете сельского поселения на финансирование муниципальной программы «Безопасность жизнедеятельности на территории сельского поселения «Деревня Манино».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- 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ED7A48" w:rsidRPr="00ED7A48">
        <w:rPr>
          <w:rFonts w:ascii="Times New Roman" w:hAnsi="Times New Roman" w:cs="Times New Roman"/>
          <w:i/>
          <w:sz w:val="24"/>
          <w:szCs w:val="24"/>
        </w:rPr>
        <w:t>409,2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ED7A48" w:rsidRPr="00ED7A48">
        <w:rPr>
          <w:rFonts w:ascii="Times New Roman" w:hAnsi="Times New Roman" w:cs="Times New Roman"/>
          <w:i/>
          <w:sz w:val="24"/>
          <w:szCs w:val="24"/>
        </w:rPr>
        <w:t>161,8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</w:t>
      </w:r>
      <w:r w:rsidR="00ED7A48">
        <w:rPr>
          <w:rFonts w:ascii="Times New Roman" w:hAnsi="Times New Roman" w:cs="Times New Roman"/>
          <w:sz w:val="24"/>
          <w:szCs w:val="24"/>
        </w:rPr>
        <w:t>39,5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sz w:val="24"/>
          <w:szCs w:val="24"/>
        </w:rPr>
        <w:t>%. В рамках данной программы произведены расходы на мероприятия: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- опахивание населенных пунктов минерализованной полосы в сумме</w:t>
      </w:r>
      <w:r w:rsidR="00ED7A48">
        <w:rPr>
          <w:rFonts w:ascii="Times New Roman" w:hAnsi="Times New Roman" w:cs="Times New Roman"/>
          <w:sz w:val="24"/>
          <w:szCs w:val="24"/>
        </w:rPr>
        <w:t xml:space="preserve"> </w:t>
      </w:r>
      <w:r w:rsidR="00ED7A48" w:rsidRPr="00ED7A48">
        <w:rPr>
          <w:rFonts w:ascii="Times New Roman" w:hAnsi="Times New Roman" w:cs="Times New Roman"/>
          <w:i/>
          <w:sz w:val="24"/>
          <w:szCs w:val="24"/>
        </w:rPr>
        <w:t>85,8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</w:t>
      </w:r>
      <w:r w:rsidR="00ED7A48">
        <w:rPr>
          <w:rFonts w:ascii="Times New Roman" w:hAnsi="Times New Roman" w:cs="Times New Roman"/>
          <w:sz w:val="24"/>
          <w:szCs w:val="24"/>
        </w:rPr>
        <w:t xml:space="preserve"> </w:t>
      </w:r>
      <w:r w:rsidR="00ED7A48" w:rsidRPr="00ED7A48">
        <w:rPr>
          <w:rFonts w:ascii="Times New Roman" w:hAnsi="Times New Roman" w:cs="Times New Roman"/>
          <w:i/>
          <w:sz w:val="24"/>
          <w:szCs w:val="24"/>
        </w:rPr>
        <w:t>160,0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>;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lastRenderedPageBreak/>
        <w:t xml:space="preserve">- обслуживание - содержание пожарной техники с выездом в пожароопасный период в сумме 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ED7A48" w:rsidRPr="00ED7A48">
        <w:rPr>
          <w:rFonts w:ascii="Times New Roman" w:hAnsi="Times New Roman" w:cs="Times New Roman"/>
          <w:i/>
          <w:sz w:val="24"/>
          <w:szCs w:val="24"/>
        </w:rPr>
        <w:t>76,0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при утверждённых бюджетных ассигнованиях в сумме 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ED7A48" w:rsidRPr="00ED7A48">
        <w:rPr>
          <w:rFonts w:ascii="Times New Roman" w:hAnsi="Times New Roman" w:cs="Times New Roman"/>
          <w:i/>
          <w:sz w:val="24"/>
          <w:szCs w:val="24"/>
        </w:rPr>
        <w:t>249,2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>;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По разделу «Национальная экономика» предусматривались расходы в сумме </w:t>
      </w:r>
      <w:r w:rsidR="00ED7A48" w:rsidRPr="00ED7A48">
        <w:rPr>
          <w:rFonts w:ascii="Times New Roman" w:hAnsi="Times New Roman" w:cs="Times New Roman"/>
          <w:i/>
          <w:sz w:val="24"/>
          <w:szCs w:val="24"/>
        </w:rPr>
        <w:t>825,5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и осуществлено финансирование муниципальной программы «Развитие дорожного хозяйства в </w:t>
      </w:r>
      <w:proofErr w:type="spellStart"/>
      <w:r w:rsidRPr="00492FC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492FC1">
        <w:rPr>
          <w:rFonts w:ascii="Times New Roman" w:hAnsi="Times New Roman" w:cs="Times New Roman"/>
          <w:sz w:val="24"/>
          <w:szCs w:val="24"/>
        </w:rPr>
        <w:t xml:space="preserve"> районе» в сумме 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  </w:t>
      </w:r>
      <w:r w:rsidR="00ED7A48" w:rsidRPr="00ED7A48">
        <w:rPr>
          <w:rFonts w:ascii="Times New Roman" w:hAnsi="Times New Roman" w:cs="Times New Roman"/>
          <w:i/>
          <w:sz w:val="24"/>
          <w:szCs w:val="24"/>
        </w:rPr>
        <w:t>311,1</w:t>
      </w:r>
      <w:r w:rsidRPr="00ED7A4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>.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В рамках реализации Программы произведены расходы по</w:t>
      </w:r>
      <w:r w:rsidR="00ED7A48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очистке дорог от снега в сумме 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ED7A48" w:rsidRPr="00ED7A48">
        <w:rPr>
          <w:rFonts w:ascii="Times New Roman" w:hAnsi="Times New Roman" w:cs="Times New Roman"/>
          <w:i/>
          <w:sz w:val="24"/>
          <w:szCs w:val="24"/>
        </w:rPr>
        <w:t>311,1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 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при утвержденных бюджетных ассигнованиях в сумме 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  </w:t>
      </w:r>
      <w:r w:rsidR="00ED7A48" w:rsidRPr="00ED7A48">
        <w:rPr>
          <w:rFonts w:ascii="Times New Roman" w:hAnsi="Times New Roman" w:cs="Times New Roman"/>
          <w:i/>
          <w:sz w:val="24"/>
          <w:szCs w:val="24"/>
        </w:rPr>
        <w:t>361,1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D7A48">
        <w:rPr>
          <w:rFonts w:ascii="Times New Roman" w:hAnsi="Times New Roman" w:cs="Times New Roman"/>
          <w:i/>
          <w:sz w:val="24"/>
          <w:szCs w:val="24"/>
        </w:rPr>
        <w:t>.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 на </w:t>
      </w:r>
      <w:proofErr w:type="spellStart"/>
      <w:r w:rsidR="00ED7A48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="00ED7A48">
        <w:rPr>
          <w:rFonts w:ascii="Times New Roman" w:hAnsi="Times New Roman" w:cs="Times New Roman"/>
          <w:sz w:val="24"/>
          <w:szCs w:val="24"/>
        </w:rPr>
        <w:t xml:space="preserve">, </w:t>
      </w:r>
      <w:r w:rsidR="00ED7A48" w:rsidRPr="00492FC1">
        <w:rPr>
          <w:rFonts w:ascii="Times New Roman" w:hAnsi="Times New Roman" w:cs="Times New Roman"/>
          <w:sz w:val="24"/>
          <w:szCs w:val="24"/>
        </w:rPr>
        <w:t xml:space="preserve">паспортизацию </w:t>
      </w:r>
      <w:r w:rsidR="00ED7A48">
        <w:rPr>
          <w:rFonts w:ascii="Times New Roman" w:hAnsi="Times New Roman" w:cs="Times New Roman"/>
          <w:sz w:val="24"/>
          <w:szCs w:val="24"/>
        </w:rPr>
        <w:t xml:space="preserve"> и ремонт </w:t>
      </w:r>
      <w:r w:rsidRPr="00492FC1">
        <w:rPr>
          <w:rFonts w:ascii="Times New Roman" w:hAnsi="Times New Roman" w:cs="Times New Roman"/>
          <w:sz w:val="24"/>
          <w:szCs w:val="24"/>
        </w:rPr>
        <w:t xml:space="preserve">автомобильных дорог в сумме </w:t>
      </w:r>
      <w:r w:rsidR="00ED7A48" w:rsidRPr="00E51BCB">
        <w:rPr>
          <w:rFonts w:ascii="Times New Roman" w:hAnsi="Times New Roman" w:cs="Times New Roman"/>
          <w:i/>
          <w:sz w:val="24"/>
          <w:szCs w:val="24"/>
        </w:rPr>
        <w:t>464,4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 сельским поселением  не использовались.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По разделу «Жилищно-коммунальное хозяйство» финансировались муниципальные программы: «Обеспечение доступным и комфортным жильем и коммунальными услугами населения </w:t>
      </w:r>
      <w:proofErr w:type="spellStart"/>
      <w:r w:rsidRPr="00492FC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492FC1">
        <w:rPr>
          <w:rFonts w:ascii="Times New Roman" w:hAnsi="Times New Roman" w:cs="Times New Roman"/>
          <w:sz w:val="24"/>
          <w:szCs w:val="24"/>
        </w:rPr>
        <w:t xml:space="preserve"> района»; «Охрана окружающей среды в </w:t>
      </w:r>
      <w:proofErr w:type="spellStart"/>
      <w:r w:rsidRPr="00492FC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492FC1">
        <w:rPr>
          <w:rFonts w:ascii="Times New Roman" w:hAnsi="Times New Roman" w:cs="Times New Roman"/>
          <w:sz w:val="24"/>
          <w:szCs w:val="24"/>
        </w:rPr>
        <w:t xml:space="preserve"> районе»; «Повышение эффективности использования топливно-энергетических ресурсов в </w:t>
      </w:r>
      <w:proofErr w:type="spellStart"/>
      <w:r w:rsidRPr="00492FC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492FC1">
        <w:rPr>
          <w:rFonts w:ascii="Times New Roman" w:hAnsi="Times New Roman" w:cs="Times New Roman"/>
          <w:sz w:val="24"/>
          <w:szCs w:val="24"/>
        </w:rPr>
        <w:t xml:space="preserve"> районе»; «Благоустройство  на территории  сельского поселения «Деревня Манино».</w:t>
      </w:r>
    </w:p>
    <w:p w:rsidR="00E91004" w:rsidRPr="00492FC1" w:rsidRDefault="00520CD0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Pr="00492FC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520CD0">
        <w:rPr>
          <w:rFonts w:ascii="Times New Roman" w:hAnsi="Times New Roman" w:cs="Times New Roman"/>
          <w:i/>
          <w:sz w:val="24"/>
          <w:szCs w:val="24"/>
        </w:rPr>
        <w:t>349,0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E210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Pr="00520CD0">
        <w:rPr>
          <w:rFonts w:ascii="Times New Roman" w:hAnsi="Times New Roman" w:cs="Times New Roman"/>
          <w:sz w:val="24"/>
          <w:szCs w:val="24"/>
        </w:rPr>
        <w:t>предусмотренные н</w:t>
      </w:r>
      <w:r w:rsidR="00E91004" w:rsidRPr="00520CD0">
        <w:rPr>
          <w:rFonts w:ascii="Times New Roman" w:hAnsi="Times New Roman" w:cs="Times New Roman"/>
          <w:sz w:val="24"/>
          <w:szCs w:val="24"/>
        </w:rPr>
        <w:t>а</w:t>
      </w:r>
      <w:r w:rsidR="00E91004" w:rsidRPr="00492FC1">
        <w:rPr>
          <w:rFonts w:ascii="Times New Roman" w:hAnsi="Times New Roman" w:cs="Times New Roman"/>
          <w:sz w:val="24"/>
          <w:szCs w:val="24"/>
        </w:rPr>
        <w:t xml:space="preserve"> реализацию муниципальной программы «Обеспечение доступным и комфортным жильем и коммунальными услугами населения </w:t>
      </w:r>
      <w:proofErr w:type="spellStart"/>
      <w:r w:rsidR="00E91004" w:rsidRPr="00492FC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E91004" w:rsidRPr="00492FC1">
        <w:rPr>
          <w:rFonts w:ascii="Times New Roman" w:hAnsi="Times New Roman" w:cs="Times New Roman"/>
          <w:sz w:val="24"/>
          <w:szCs w:val="24"/>
        </w:rPr>
        <w:t xml:space="preserve"> района», подпрограммы «Чистая вода» в отчетном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 w:rsidR="00E91004"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0CD0">
        <w:rPr>
          <w:rFonts w:ascii="Times New Roman" w:hAnsi="Times New Roman" w:cs="Times New Roman"/>
          <w:sz w:val="24"/>
          <w:szCs w:val="24"/>
        </w:rPr>
        <w:t>не использовались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«Охрана окружающей среды в </w:t>
      </w:r>
      <w:proofErr w:type="spellStart"/>
      <w:r w:rsidRPr="00492FC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492FC1">
        <w:rPr>
          <w:rFonts w:ascii="Times New Roman" w:hAnsi="Times New Roman" w:cs="Times New Roman"/>
          <w:sz w:val="24"/>
          <w:szCs w:val="24"/>
        </w:rPr>
        <w:t xml:space="preserve"> районе» в бюджете сельского поселения на 201</w:t>
      </w:r>
      <w:r w:rsidR="001034D3" w:rsidRPr="00492FC1"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 предусмотрено сре</w:t>
      </w:r>
      <w:proofErr w:type="gramStart"/>
      <w:r w:rsidRPr="00492FC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92FC1">
        <w:rPr>
          <w:rFonts w:ascii="Times New Roman" w:hAnsi="Times New Roman" w:cs="Times New Roman"/>
          <w:sz w:val="24"/>
          <w:szCs w:val="24"/>
        </w:rPr>
        <w:t xml:space="preserve">умме </w:t>
      </w:r>
      <w:r w:rsidR="006D502B" w:rsidRPr="006D502B">
        <w:rPr>
          <w:rFonts w:ascii="Times New Roman" w:hAnsi="Times New Roman" w:cs="Times New Roman"/>
          <w:i/>
          <w:sz w:val="24"/>
          <w:szCs w:val="24"/>
        </w:rPr>
        <w:t>145,0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из которых  израсходовано в  сумме 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6D502B" w:rsidRPr="00E430A9">
        <w:rPr>
          <w:rFonts w:ascii="Times New Roman" w:hAnsi="Times New Roman" w:cs="Times New Roman"/>
          <w:i/>
          <w:sz w:val="24"/>
          <w:szCs w:val="24"/>
        </w:rPr>
        <w:t>94,0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6D502B">
        <w:rPr>
          <w:rFonts w:ascii="Times New Roman" w:hAnsi="Times New Roman" w:cs="Times New Roman"/>
          <w:sz w:val="24"/>
          <w:szCs w:val="24"/>
        </w:rPr>
        <w:t>что составило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4D3" w:rsidRPr="00492FC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D502B">
        <w:rPr>
          <w:rFonts w:ascii="Times New Roman" w:hAnsi="Times New Roman" w:cs="Times New Roman"/>
          <w:i/>
          <w:sz w:val="24"/>
          <w:szCs w:val="24"/>
        </w:rPr>
        <w:t>64,8</w:t>
      </w:r>
      <w:r w:rsidR="001034D3"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%. 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Бюджетные ассигнования в сумме </w:t>
      </w:r>
      <w:r w:rsidR="00E430A9" w:rsidRPr="00E430A9">
        <w:rPr>
          <w:rFonts w:ascii="Times New Roman" w:hAnsi="Times New Roman" w:cs="Times New Roman"/>
          <w:i/>
          <w:sz w:val="24"/>
          <w:szCs w:val="24"/>
        </w:rPr>
        <w:t>34,0</w:t>
      </w:r>
      <w:r w:rsidR="00E430A9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E430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были использованы на возмещение затрат по вывозу ТБО, при утвержденных бюджетных ассигнованиях в сумме 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0A9">
        <w:rPr>
          <w:rFonts w:ascii="Times New Roman" w:hAnsi="Times New Roman" w:cs="Times New Roman"/>
          <w:i/>
          <w:sz w:val="24"/>
          <w:szCs w:val="24"/>
        </w:rPr>
        <w:t xml:space="preserve">75,0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Средства, предусмотренные в бюджете на предоставление субсидии в целях возмещения затрат по вывозу ТБО за счёт средств местного бюджета   использова</w:t>
      </w:r>
      <w:r w:rsidR="00E430A9">
        <w:rPr>
          <w:rFonts w:ascii="Times New Roman" w:hAnsi="Times New Roman" w:cs="Times New Roman"/>
          <w:sz w:val="24"/>
          <w:szCs w:val="24"/>
        </w:rPr>
        <w:t xml:space="preserve">ны в сумме   </w:t>
      </w:r>
      <w:r w:rsidR="00E430A9" w:rsidRPr="00E430A9">
        <w:rPr>
          <w:rFonts w:ascii="Times New Roman" w:hAnsi="Times New Roman" w:cs="Times New Roman"/>
          <w:i/>
          <w:sz w:val="24"/>
          <w:szCs w:val="24"/>
        </w:rPr>
        <w:t>60,0 тыс. рублей</w:t>
      </w:r>
      <w:r w:rsidR="00E430A9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  при утвержденных ассигнованиях в сумме 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="00E430A9" w:rsidRPr="00E430A9">
        <w:rPr>
          <w:rFonts w:ascii="Times New Roman" w:hAnsi="Times New Roman" w:cs="Times New Roman"/>
          <w:i/>
          <w:sz w:val="24"/>
          <w:szCs w:val="24"/>
        </w:rPr>
        <w:t>70,0</w:t>
      </w:r>
      <w:r w:rsidR="001034D3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E91004" w:rsidRPr="00492FC1" w:rsidRDefault="00E91004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На реализацию муниципальной программы «Повышение эффективности использования  топливно-энергетических ресурсов в </w:t>
      </w:r>
      <w:proofErr w:type="spellStart"/>
      <w:r w:rsidRPr="00492FC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492FC1">
        <w:rPr>
          <w:rFonts w:ascii="Times New Roman" w:hAnsi="Times New Roman" w:cs="Times New Roman"/>
          <w:sz w:val="24"/>
          <w:szCs w:val="24"/>
        </w:rPr>
        <w:t xml:space="preserve"> районе» в отчётном периоде было использовано </w:t>
      </w:r>
      <w:r w:rsidR="005B26D9" w:rsidRPr="00763134">
        <w:rPr>
          <w:rFonts w:ascii="Times New Roman" w:hAnsi="Times New Roman" w:cs="Times New Roman"/>
          <w:i/>
          <w:sz w:val="24"/>
          <w:szCs w:val="24"/>
        </w:rPr>
        <w:t>717,9</w:t>
      </w:r>
      <w:r w:rsidR="007631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3134">
        <w:rPr>
          <w:rFonts w:ascii="Times New Roman" w:hAnsi="Times New Roman" w:cs="Times New Roman"/>
          <w:i/>
          <w:sz w:val="24"/>
          <w:szCs w:val="24"/>
        </w:rPr>
        <w:t>тыс</w:t>
      </w:r>
      <w:r w:rsidRPr="00492FC1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при  утверждённых  ассигнованиях в сумме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6D9">
        <w:rPr>
          <w:rFonts w:ascii="Times New Roman" w:hAnsi="Times New Roman" w:cs="Times New Roman"/>
          <w:i/>
          <w:sz w:val="24"/>
          <w:szCs w:val="24"/>
        </w:rPr>
        <w:t xml:space="preserve">776,3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5B26D9">
        <w:rPr>
          <w:rFonts w:ascii="Times New Roman" w:hAnsi="Times New Roman" w:cs="Times New Roman"/>
          <w:sz w:val="24"/>
          <w:szCs w:val="24"/>
        </w:rPr>
        <w:t>92,5</w:t>
      </w:r>
      <w:r w:rsidR="005E7E9C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%.</w:t>
      </w:r>
    </w:p>
    <w:p w:rsidR="00E91004" w:rsidRPr="00492FC1" w:rsidRDefault="00E91004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Средства муниципальной программы  использова</w:t>
      </w:r>
      <w:r w:rsidR="005C7674">
        <w:rPr>
          <w:rFonts w:ascii="Times New Roman" w:hAnsi="Times New Roman" w:cs="Times New Roman"/>
          <w:sz w:val="24"/>
          <w:szCs w:val="24"/>
        </w:rPr>
        <w:t>лись</w:t>
      </w:r>
      <w:r w:rsidRPr="00492FC1">
        <w:rPr>
          <w:rFonts w:ascii="Times New Roman" w:hAnsi="Times New Roman" w:cs="Times New Roman"/>
          <w:sz w:val="24"/>
          <w:szCs w:val="24"/>
        </w:rPr>
        <w:t xml:space="preserve"> на выполнение следующих мероприятий:</w:t>
      </w:r>
    </w:p>
    <w:p w:rsidR="00E91004" w:rsidRPr="005C7674" w:rsidRDefault="00E91004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- обслуживание газопровода в сумме</w:t>
      </w:r>
      <w:r w:rsidR="00763134">
        <w:rPr>
          <w:rFonts w:ascii="Times New Roman" w:hAnsi="Times New Roman" w:cs="Times New Roman"/>
          <w:sz w:val="24"/>
          <w:szCs w:val="24"/>
        </w:rPr>
        <w:t xml:space="preserve"> </w:t>
      </w:r>
      <w:r w:rsidR="005C7674" w:rsidRPr="005C7674">
        <w:rPr>
          <w:rFonts w:ascii="Times New Roman" w:hAnsi="Times New Roman" w:cs="Times New Roman"/>
          <w:i/>
          <w:sz w:val="24"/>
          <w:szCs w:val="24"/>
        </w:rPr>
        <w:t>18,2</w:t>
      </w:r>
      <w:r w:rsidR="005C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C1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492FC1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492FC1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 w:rsidR="0069166A">
        <w:rPr>
          <w:rFonts w:ascii="Times New Roman" w:hAnsi="Times New Roman" w:cs="Times New Roman"/>
          <w:sz w:val="24"/>
          <w:szCs w:val="24"/>
        </w:rPr>
        <w:t>,</w:t>
      </w:r>
      <w:r w:rsidR="005C7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674" w:rsidRPr="005C7674">
        <w:rPr>
          <w:rFonts w:ascii="Times New Roman" w:hAnsi="Times New Roman" w:cs="Times New Roman"/>
          <w:sz w:val="24"/>
          <w:szCs w:val="24"/>
        </w:rPr>
        <w:t>или 36,2% от запланированных</w:t>
      </w:r>
      <w:r w:rsidR="005C7674">
        <w:rPr>
          <w:rFonts w:ascii="Times New Roman" w:hAnsi="Times New Roman" w:cs="Times New Roman"/>
          <w:sz w:val="24"/>
          <w:szCs w:val="24"/>
        </w:rPr>
        <w:t xml:space="preserve"> бюджетных ассигнований в сумме </w:t>
      </w:r>
      <w:r w:rsidR="005C7674" w:rsidRPr="005C7674">
        <w:rPr>
          <w:rFonts w:ascii="Times New Roman" w:hAnsi="Times New Roman" w:cs="Times New Roman"/>
          <w:i/>
          <w:sz w:val="24"/>
          <w:szCs w:val="24"/>
        </w:rPr>
        <w:t>50,3 тыс.</w:t>
      </w:r>
      <w:r w:rsidR="005C7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674" w:rsidRPr="005C7674">
        <w:rPr>
          <w:rFonts w:ascii="Times New Roman" w:hAnsi="Times New Roman" w:cs="Times New Roman"/>
          <w:i/>
          <w:sz w:val="24"/>
          <w:szCs w:val="24"/>
        </w:rPr>
        <w:t>рублей</w:t>
      </w:r>
      <w:r w:rsidRPr="005C7674">
        <w:rPr>
          <w:rFonts w:ascii="Times New Roman" w:hAnsi="Times New Roman" w:cs="Times New Roman"/>
          <w:sz w:val="24"/>
          <w:szCs w:val="24"/>
        </w:rPr>
        <w:t>;</w:t>
      </w:r>
    </w:p>
    <w:p w:rsidR="00E91004" w:rsidRPr="00492FC1" w:rsidRDefault="00E91004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- предоставление субсидии  в целях возмещения затрат по оказанию коммунальных затрат в сумме</w:t>
      </w:r>
      <w:r w:rsidR="005E7E9C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="005C7674" w:rsidRPr="005C7674">
        <w:rPr>
          <w:rFonts w:ascii="Times New Roman" w:hAnsi="Times New Roman" w:cs="Times New Roman"/>
          <w:i/>
          <w:sz w:val="24"/>
          <w:szCs w:val="24"/>
        </w:rPr>
        <w:t>699,7 тыс.</w:t>
      </w:r>
      <w:r w:rsidR="005C7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674" w:rsidRPr="005C7674">
        <w:rPr>
          <w:rFonts w:ascii="Times New Roman" w:hAnsi="Times New Roman" w:cs="Times New Roman"/>
          <w:i/>
          <w:sz w:val="24"/>
          <w:szCs w:val="24"/>
        </w:rPr>
        <w:t>рублей</w:t>
      </w:r>
      <w:r w:rsidR="005C7674">
        <w:rPr>
          <w:rFonts w:ascii="Times New Roman" w:hAnsi="Times New Roman" w:cs="Times New Roman"/>
          <w:sz w:val="24"/>
          <w:szCs w:val="24"/>
        </w:rPr>
        <w:t>, или 96,4% от</w:t>
      </w:r>
      <w:r w:rsidR="005C7674" w:rsidRPr="005C7674">
        <w:rPr>
          <w:rFonts w:ascii="Times New Roman" w:hAnsi="Times New Roman" w:cs="Times New Roman"/>
          <w:sz w:val="24"/>
          <w:szCs w:val="24"/>
        </w:rPr>
        <w:t xml:space="preserve"> запланированных</w:t>
      </w:r>
      <w:r w:rsidR="005C7674">
        <w:rPr>
          <w:rFonts w:ascii="Times New Roman" w:hAnsi="Times New Roman" w:cs="Times New Roman"/>
          <w:sz w:val="24"/>
          <w:szCs w:val="24"/>
        </w:rPr>
        <w:t xml:space="preserve"> бюджетных ассигнований  в размере  </w:t>
      </w:r>
      <w:r w:rsidR="00763134" w:rsidRPr="00763134">
        <w:rPr>
          <w:rFonts w:ascii="Times New Roman" w:hAnsi="Times New Roman" w:cs="Times New Roman"/>
          <w:i/>
          <w:sz w:val="24"/>
          <w:szCs w:val="24"/>
        </w:rPr>
        <w:t>726,0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004" w:rsidRPr="00492FC1" w:rsidRDefault="00E91004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 Субсидия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из бюджета сельского поселения предоставлялась ООО «</w:t>
      </w:r>
      <w:proofErr w:type="spellStart"/>
      <w:r w:rsidRPr="00492FC1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Pr="00492FC1">
        <w:rPr>
          <w:rFonts w:ascii="Times New Roman" w:hAnsi="Times New Roman" w:cs="Times New Roman"/>
          <w:sz w:val="24"/>
          <w:szCs w:val="24"/>
        </w:rPr>
        <w:t>» на возмещение затрат и недополученных доходов в связи с предоставлением услуг по содержанию жилищн</w:t>
      </w:r>
      <w:proofErr w:type="gramStart"/>
      <w:r w:rsidRPr="00492F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92FC1">
        <w:rPr>
          <w:rFonts w:ascii="Times New Roman" w:hAnsi="Times New Roman" w:cs="Times New Roman"/>
          <w:sz w:val="24"/>
          <w:szCs w:val="24"/>
        </w:rPr>
        <w:t xml:space="preserve"> коммунального хозяйства д. Манино.  </w:t>
      </w:r>
    </w:p>
    <w:p w:rsidR="00560F47" w:rsidRDefault="00E91004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На реализации муниципальной программы «Благоустройство на территории  сельского поселения «Деревня Манино» из предусмотренных средств</w:t>
      </w:r>
      <w:r w:rsidR="0069166A">
        <w:rPr>
          <w:rFonts w:ascii="Times New Roman" w:hAnsi="Times New Roman" w:cs="Times New Roman"/>
          <w:sz w:val="24"/>
          <w:szCs w:val="24"/>
        </w:rPr>
        <w:t>,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E7E9C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E34417" w:rsidRPr="00E34417">
        <w:rPr>
          <w:rFonts w:ascii="Times New Roman" w:hAnsi="Times New Roman" w:cs="Times New Roman"/>
          <w:i/>
          <w:sz w:val="24"/>
          <w:szCs w:val="24"/>
        </w:rPr>
        <w:t>1</w:t>
      </w:r>
      <w:r w:rsidR="00E344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417" w:rsidRPr="00E34417">
        <w:rPr>
          <w:rFonts w:ascii="Times New Roman" w:hAnsi="Times New Roman" w:cs="Times New Roman"/>
          <w:i/>
          <w:sz w:val="24"/>
          <w:szCs w:val="24"/>
        </w:rPr>
        <w:t>238,7</w:t>
      </w:r>
      <w:r w:rsidR="005E7E9C" w:rsidRPr="00492FC1">
        <w:rPr>
          <w:rFonts w:ascii="Times New Roman" w:hAnsi="Times New Roman" w:cs="Times New Roman"/>
          <w:sz w:val="24"/>
          <w:szCs w:val="24"/>
        </w:rPr>
        <w:t xml:space="preserve">   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E34417" w:rsidRPr="00E34417">
        <w:rPr>
          <w:rFonts w:ascii="Times New Roman" w:hAnsi="Times New Roman" w:cs="Times New Roman"/>
          <w:i/>
          <w:sz w:val="24"/>
          <w:szCs w:val="24"/>
        </w:rPr>
        <w:t>501,6</w:t>
      </w:r>
      <w:r w:rsidR="00E34417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</w:t>
      </w:r>
      <w:r w:rsidR="005E7E9C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E34417">
        <w:rPr>
          <w:rFonts w:ascii="Times New Roman" w:hAnsi="Times New Roman" w:cs="Times New Roman"/>
          <w:sz w:val="24"/>
          <w:szCs w:val="24"/>
        </w:rPr>
        <w:t>40,5</w:t>
      </w:r>
      <w:r w:rsidRPr="00492FC1">
        <w:rPr>
          <w:rFonts w:ascii="Times New Roman" w:hAnsi="Times New Roman" w:cs="Times New Roman"/>
          <w:sz w:val="24"/>
          <w:szCs w:val="24"/>
        </w:rPr>
        <w:t xml:space="preserve">%. </w:t>
      </w:r>
      <w:r w:rsidR="00107141">
        <w:rPr>
          <w:rFonts w:ascii="Times New Roman" w:hAnsi="Times New Roman" w:cs="Times New Roman"/>
          <w:sz w:val="24"/>
          <w:szCs w:val="24"/>
        </w:rPr>
        <w:t>Удельный вес расходов на мероприятия по благоустройству в отчётном периоде составляют 11,9% от общей суммы расходов бюджета сельского поселения.</w:t>
      </w:r>
    </w:p>
    <w:p w:rsidR="0069166A" w:rsidRDefault="0069166A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0F47" w:rsidRDefault="00560F47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E91004" w:rsidRPr="00492FC1">
        <w:rPr>
          <w:rFonts w:ascii="Times New Roman" w:hAnsi="Times New Roman" w:cs="Times New Roman"/>
          <w:sz w:val="24"/>
          <w:szCs w:val="24"/>
        </w:rPr>
        <w:t xml:space="preserve">Средства использованы </w:t>
      </w:r>
      <w:proofErr w:type="gramStart"/>
      <w:r w:rsidR="00E91004" w:rsidRPr="00492FC1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60F47" w:rsidRDefault="00560F47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E91004" w:rsidRPr="004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замену ламп в светильниках, предназначенных для </w:t>
      </w:r>
      <w:r w:rsidR="00E91004" w:rsidRPr="00492FC1">
        <w:rPr>
          <w:rFonts w:ascii="Times New Roman" w:hAnsi="Times New Roman" w:cs="Times New Roman"/>
          <w:sz w:val="24"/>
          <w:szCs w:val="24"/>
        </w:rPr>
        <w:t xml:space="preserve"> освещени</w:t>
      </w:r>
      <w:r>
        <w:rPr>
          <w:rFonts w:ascii="Times New Roman" w:hAnsi="Times New Roman" w:cs="Times New Roman"/>
          <w:sz w:val="24"/>
          <w:szCs w:val="24"/>
        </w:rPr>
        <w:t>я улиц</w:t>
      </w:r>
      <w:r w:rsidR="00E91004" w:rsidRPr="00492F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Pr="00560F47">
        <w:rPr>
          <w:rFonts w:ascii="Times New Roman" w:hAnsi="Times New Roman" w:cs="Times New Roman"/>
          <w:i/>
          <w:sz w:val="24"/>
          <w:szCs w:val="24"/>
        </w:rPr>
        <w:t>214,6 тыс.</w:t>
      </w:r>
      <w:r w:rsidR="004955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0F4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95555">
        <w:rPr>
          <w:rFonts w:ascii="Times New Roman" w:hAnsi="Times New Roman" w:cs="Times New Roman"/>
          <w:sz w:val="24"/>
          <w:szCs w:val="24"/>
        </w:rPr>
        <w:t xml:space="preserve">или </w:t>
      </w:r>
      <w:r w:rsidR="00495555" w:rsidRPr="00495555">
        <w:rPr>
          <w:rFonts w:ascii="Times New Roman" w:hAnsi="Times New Roman" w:cs="Times New Roman"/>
          <w:sz w:val="24"/>
          <w:szCs w:val="24"/>
        </w:rPr>
        <w:t>61,1 % от</w:t>
      </w:r>
      <w:r w:rsidR="004955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ассигновани</w:t>
      </w:r>
      <w:r w:rsidR="0049555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Pr="00495555">
        <w:rPr>
          <w:rFonts w:ascii="Times New Roman" w:hAnsi="Times New Roman" w:cs="Times New Roman"/>
          <w:i/>
          <w:sz w:val="24"/>
          <w:szCs w:val="24"/>
        </w:rPr>
        <w:t>351,0 тыс.</w:t>
      </w:r>
      <w:r w:rsidR="004955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555">
        <w:rPr>
          <w:rFonts w:ascii="Times New Roman" w:hAnsi="Times New Roman" w:cs="Times New Roman"/>
          <w:i/>
          <w:sz w:val="24"/>
          <w:szCs w:val="24"/>
        </w:rPr>
        <w:t>рублей</w:t>
      </w:r>
      <w:r w:rsidR="00E91004" w:rsidRPr="00492FC1">
        <w:rPr>
          <w:rFonts w:ascii="Times New Roman" w:hAnsi="Times New Roman" w:cs="Times New Roman"/>
          <w:sz w:val="24"/>
          <w:szCs w:val="24"/>
        </w:rPr>
        <w:t>,</w:t>
      </w:r>
    </w:p>
    <w:p w:rsidR="00560F47" w:rsidRDefault="00560F47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E91004" w:rsidRPr="00492FC1">
        <w:rPr>
          <w:rFonts w:ascii="Times New Roman" w:hAnsi="Times New Roman" w:cs="Times New Roman"/>
          <w:sz w:val="24"/>
          <w:szCs w:val="24"/>
        </w:rPr>
        <w:t>очистку и косметический ремонт колодцев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560F47">
        <w:rPr>
          <w:rFonts w:ascii="Times New Roman" w:hAnsi="Times New Roman" w:cs="Times New Roman"/>
          <w:i/>
          <w:sz w:val="24"/>
          <w:szCs w:val="24"/>
        </w:rPr>
        <w:t>76,3 тыс.</w:t>
      </w:r>
      <w:r w:rsidR="004955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0F4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84,8 %  </w:t>
      </w:r>
      <w:r w:rsidR="004955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ассигновани</w:t>
      </w:r>
      <w:r w:rsidR="0049555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560F47">
        <w:rPr>
          <w:rFonts w:ascii="Times New Roman" w:hAnsi="Times New Roman" w:cs="Times New Roman"/>
          <w:i/>
          <w:sz w:val="24"/>
          <w:szCs w:val="24"/>
        </w:rPr>
        <w:t>90,0 тыс.</w:t>
      </w:r>
      <w:r w:rsidR="004955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0F47">
        <w:rPr>
          <w:rFonts w:ascii="Times New Roman" w:hAnsi="Times New Roman" w:cs="Times New Roman"/>
          <w:i/>
          <w:sz w:val="24"/>
          <w:szCs w:val="24"/>
        </w:rPr>
        <w:t>рублей</w:t>
      </w:r>
      <w:r w:rsidR="00E344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5555" w:rsidRDefault="00560F47" w:rsidP="00CE4B7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E34417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="00E34417">
        <w:rPr>
          <w:rFonts w:ascii="Times New Roman" w:hAnsi="Times New Roman" w:cs="Times New Roman"/>
          <w:sz w:val="24"/>
          <w:szCs w:val="24"/>
        </w:rPr>
        <w:t xml:space="preserve"> территории около памятных мест</w:t>
      </w:r>
      <w:r w:rsidR="00495555">
        <w:rPr>
          <w:rFonts w:ascii="Times New Roman" w:hAnsi="Times New Roman" w:cs="Times New Roman"/>
          <w:sz w:val="24"/>
          <w:szCs w:val="24"/>
        </w:rPr>
        <w:t xml:space="preserve">, нежилых частных секторов, вдоль обочин центральных улиц в сумме </w:t>
      </w:r>
      <w:r w:rsidR="00495555" w:rsidRPr="00495555">
        <w:rPr>
          <w:rFonts w:ascii="Times New Roman" w:hAnsi="Times New Roman" w:cs="Times New Roman"/>
          <w:i/>
          <w:sz w:val="24"/>
          <w:szCs w:val="24"/>
        </w:rPr>
        <w:t>35,6 тыс.</w:t>
      </w:r>
      <w:r w:rsidR="004955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555" w:rsidRPr="00495555">
        <w:rPr>
          <w:rFonts w:ascii="Times New Roman" w:hAnsi="Times New Roman" w:cs="Times New Roman"/>
          <w:i/>
          <w:sz w:val="24"/>
          <w:szCs w:val="24"/>
        </w:rPr>
        <w:t>рублей</w:t>
      </w:r>
      <w:r w:rsidR="00495555">
        <w:rPr>
          <w:rFonts w:ascii="Times New Roman" w:hAnsi="Times New Roman" w:cs="Times New Roman"/>
          <w:sz w:val="24"/>
          <w:szCs w:val="24"/>
        </w:rPr>
        <w:t xml:space="preserve">, или 23,7 % от </w:t>
      </w:r>
      <w:r w:rsidR="00E34417">
        <w:rPr>
          <w:rFonts w:ascii="Times New Roman" w:hAnsi="Times New Roman" w:cs="Times New Roman"/>
          <w:sz w:val="24"/>
          <w:szCs w:val="24"/>
        </w:rPr>
        <w:t xml:space="preserve"> </w:t>
      </w:r>
      <w:r w:rsidR="00495555">
        <w:rPr>
          <w:rFonts w:ascii="Times New Roman" w:hAnsi="Times New Roman" w:cs="Times New Roman"/>
          <w:sz w:val="24"/>
          <w:szCs w:val="24"/>
        </w:rPr>
        <w:t xml:space="preserve">запланированных ассигнований в сумме </w:t>
      </w:r>
      <w:r w:rsidR="00495555" w:rsidRPr="00495555">
        <w:rPr>
          <w:rFonts w:ascii="Times New Roman" w:hAnsi="Times New Roman" w:cs="Times New Roman"/>
          <w:i/>
          <w:sz w:val="24"/>
          <w:szCs w:val="24"/>
        </w:rPr>
        <w:t>150,0 тыс.</w:t>
      </w:r>
      <w:r w:rsidR="004955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555" w:rsidRPr="00495555">
        <w:rPr>
          <w:rFonts w:ascii="Times New Roman" w:hAnsi="Times New Roman" w:cs="Times New Roman"/>
          <w:i/>
          <w:sz w:val="24"/>
          <w:szCs w:val="24"/>
        </w:rPr>
        <w:t>рублей</w:t>
      </w:r>
      <w:r w:rsidR="00495555">
        <w:rPr>
          <w:rFonts w:ascii="Times New Roman" w:hAnsi="Times New Roman" w:cs="Times New Roman"/>
          <w:i/>
          <w:sz w:val="24"/>
          <w:szCs w:val="24"/>
        </w:rPr>
        <w:t>;</w:t>
      </w:r>
    </w:p>
    <w:p w:rsidR="00495555" w:rsidRDefault="00A82F5F" w:rsidP="0049555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9166A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9555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34417">
        <w:rPr>
          <w:rFonts w:ascii="Times New Roman" w:hAnsi="Times New Roman" w:cs="Times New Roman"/>
          <w:sz w:val="24"/>
          <w:szCs w:val="24"/>
        </w:rPr>
        <w:t xml:space="preserve"> благоустройство территорий воинских захоронений</w:t>
      </w:r>
      <w:r w:rsidR="0049555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95555" w:rsidRPr="00495555">
        <w:rPr>
          <w:rFonts w:ascii="Times New Roman" w:hAnsi="Times New Roman" w:cs="Times New Roman"/>
          <w:i/>
          <w:sz w:val="24"/>
          <w:szCs w:val="24"/>
        </w:rPr>
        <w:t>154,2 тыс.</w:t>
      </w:r>
      <w:r w:rsidR="004955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555" w:rsidRPr="00495555">
        <w:rPr>
          <w:rFonts w:ascii="Times New Roman" w:hAnsi="Times New Roman" w:cs="Times New Roman"/>
          <w:i/>
          <w:sz w:val="24"/>
          <w:szCs w:val="24"/>
        </w:rPr>
        <w:t>рублей</w:t>
      </w:r>
      <w:r w:rsidR="00495555">
        <w:rPr>
          <w:rFonts w:ascii="Times New Roman" w:hAnsi="Times New Roman" w:cs="Times New Roman"/>
          <w:sz w:val="24"/>
          <w:szCs w:val="24"/>
        </w:rPr>
        <w:t xml:space="preserve">, или 77,1% от  запланированных ассигнований в сумме </w:t>
      </w:r>
      <w:r w:rsidR="00495555" w:rsidRPr="00495555">
        <w:rPr>
          <w:rFonts w:ascii="Times New Roman" w:hAnsi="Times New Roman" w:cs="Times New Roman"/>
          <w:i/>
          <w:sz w:val="24"/>
          <w:szCs w:val="24"/>
        </w:rPr>
        <w:t>200,0 тыс.</w:t>
      </w:r>
      <w:r w:rsidR="004955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555" w:rsidRPr="00495555">
        <w:rPr>
          <w:rFonts w:ascii="Times New Roman" w:hAnsi="Times New Roman" w:cs="Times New Roman"/>
          <w:i/>
          <w:sz w:val="24"/>
          <w:szCs w:val="24"/>
        </w:rPr>
        <w:t>рублей</w:t>
      </w:r>
      <w:r w:rsidR="00495555">
        <w:rPr>
          <w:rFonts w:ascii="Times New Roman" w:hAnsi="Times New Roman" w:cs="Times New Roman"/>
          <w:i/>
          <w:sz w:val="24"/>
          <w:szCs w:val="24"/>
        </w:rPr>
        <w:t>;</w:t>
      </w:r>
    </w:p>
    <w:p w:rsidR="00495555" w:rsidRDefault="00A82F5F" w:rsidP="0049555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16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555">
        <w:rPr>
          <w:rFonts w:ascii="Times New Roman" w:hAnsi="Times New Roman" w:cs="Times New Roman"/>
          <w:sz w:val="24"/>
          <w:szCs w:val="24"/>
        </w:rPr>
        <w:t xml:space="preserve">- организацию и проведение ежегодных  и осенних месячников  по благоустройству  и санитарной очистке территорий  с уборкой и вывозом мусора в сумме </w:t>
      </w:r>
      <w:r w:rsidR="00495555" w:rsidRPr="008573A9">
        <w:rPr>
          <w:rFonts w:ascii="Times New Roman" w:hAnsi="Times New Roman" w:cs="Times New Roman"/>
          <w:i/>
          <w:sz w:val="24"/>
          <w:szCs w:val="24"/>
        </w:rPr>
        <w:t>20,9 тыс.</w:t>
      </w:r>
      <w:r w:rsidR="00857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555" w:rsidRPr="008573A9">
        <w:rPr>
          <w:rFonts w:ascii="Times New Roman" w:hAnsi="Times New Roman" w:cs="Times New Roman"/>
          <w:i/>
          <w:sz w:val="24"/>
          <w:szCs w:val="24"/>
        </w:rPr>
        <w:t>рублей</w:t>
      </w:r>
      <w:r w:rsidR="00495555">
        <w:rPr>
          <w:rFonts w:ascii="Times New Roman" w:hAnsi="Times New Roman" w:cs="Times New Roman"/>
          <w:sz w:val="24"/>
          <w:szCs w:val="24"/>
        </w:rPr>
        <w:t xml:space="preserve">, или 8,4% от  запланированных ассигнований в сумме </w:t>
      </w:r>
      <w:r w:rsidR="00495555" w:rsidRPr="008573A9">
        <w:rPr>
          <w:rFonts w:ascii="Times New Roman" w:hAnsi="Times New Roman" w:cs="Times New Roman"/>
          <w:i/>
          <w:sz w:val="24"/>
          <w:szCs w:val="24"/>
        </w:rPr>
        <w:t>2</w:t>
      </w:r>
      <w:r w:rsidR="00495555" w:rsidRPr="00495555">
        <w:rPr>
          <w:rFonts w:ascii="Times New Roman" w:hAnsi="Times New Roman" w:cs="Times New Roman"/>
          <w:i/>
          <w:sz w:val="24"/>
          <w:szCs w:val="24"/>
        </w:rPr>
        <w:t>50,0 тыс.</w:t>
      </w:r>
      <w:r w:rsidR="004955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555" w:rsidRPr="00495555">
        <w:rPr>
          <w:rFonts w:ascii="Times New Roman" w:hAnsi="Times New Roman" w:cs="Times New Roman"/>
          <w:i/>
          <w:sz w:val="24"/>
          <w:szCs w:val="24"/>
        </w:rPr>
        <w:t>рублей</w:t>
      </w:r>
      <w:r w:rsidR="008573A9">
        <w:rPr>
          <w:rFonts w:ascii="Times New Roman" w:hAnsi="Times New Roman" w:cs="Times New Roman"/>
          <w:i/>
          <w:sz w:val="24"/>
          <w:szCs w:val="24"/>
        </w:rPr>
        <w:t>.</w:t>
      </w:r>
    </w:p>
    <w:p w:rsidR="00A82F5F" w:rsidRPr="00A82F5F" w:rsidRDefault="00A82F5F" w:rsidP="0049555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57085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1 полугодием 2016-2017гг. объём расходов бюджета сельского поселения  на мероприятия в области благоустройства </w:t>
      </w:r>
      <w:r w:rsidR="00BE3564">
        <w:rPr>
          <w:rFonts w:ascii="Times New Roman" w:hAnsi="Times New Roman" w:cs="Times New Roman"/>
          <w:sz w:val="24"/>
          <w:szCs w:val="24"/>
        </w:rPr>
        <w:t xml:space="preserve"> в  отчётном периоде</w:t>
      </w:r>
      <w:r>
        <w:rPr>
          <w:rFonts w:ascii="Times New Roman" w:hAnsi="Times New Roman" w:cs="Times New Roman"/>
          <w:sz w:val="24"/>
          <w:szCs w:val="24"/>
        </w:rPr>
        <w:t xml:space="preserve"> увеличился на </w:t>
      </w:r>
      <w:r w:rsidR="00BE3564" w:rsidRPr="00BE3564">
        <w:rPr>
          <w:rFonts w:ascii="Times New Roman" w:hAnsi="Times New Roman" w:cs="Times New Roman"/>
          <w:i/>
          <w:sz w:val="24"/>
          <w:szCs w:val="24"/>
        </w:rPr>
        <w:t>343,5 тыс.</w:t>
      </w:r>
      <w:r w:rsidR="00BE35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564" w:rsidRPr="00BE3564">
        <w:rPr>
          <w:rFonts w:ascii="Times New Roman" w:hAnsi="Times New Roman" w:cs="Times New Roman"/>
          <w:i/>
          <w:sz w:val="24"/>
          <w:szCs w:val="24"/>
        </w:rPr>
        <w:t>рублей</w:t>
      </w:r>
      <w:r w:rsidR="00BE35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E3564">
        <w:rPr>
          <w:rFonts w:ascii="Times New Roman" w:hAnsi="Times New Roman" w:cs="Times New Roman"/>
          <w:sz w:val="24"/>
          <w:szCs w:val="24"/>
        </w:rPr>
        <w:t xml:space="preserve"> или в 3,2 раза и на </w:t>
      </w:r>
      <w:r w:rsidR="00BE3564" w:rsidRPr="00BE3564">
        <w:rPr>
          <w:rFonts w:ascii="Times New Roman" w:hAnsi="Times New Roman" w:cs="Times New Roman"/>
          <w:i/>
          <w:sz w:val="24"/>
          <w:szCs w:val="24"/>
        </w:rPr>
        <w:t>293,4 тыс.</w:t>
      </w:r>
      <w:r w:rsidR="00BE35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564" w:rsidRPr="00BE3564">
        <w:rPr>
          <w:rFonts w:ascii="Times New Roman" w:hAnsi="Times New Roman" w:cs="Times New Roman"/>
          <w:i/>
          <w:sz w:val="24"/>
          <w:szCs w:val="24"/>
        </w:rPr>
        <w:t>рублей</w:t>
      </w:r>
      <w:r w:rsidR="00BE3564">
        <w:rPr>
          <w:rFonts w:ascii="Times New Roman" w:hAnsi="Times New Roman" w:cs="Times New Roman"/>
          <w:sz w:val="24"/>
          <w:szCs w:val="24"/>
        </w:rPr>
        <w:t>,  или в 2,4 раза  соответственно.</w:t>
      </w:r>
    </w:p>
    <w:p w:rsidR="00E91004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2FC1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Pr="00492FC1"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 w:rsidRPr="00492FC1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492FC1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использованы в сумме </w:t>
      </w:r>
      <w:r w:rsidR="00C40D5D" w:rsidRPr="00C40D5D">
        <w:rPr>
          <w:rFonts w:ascii="Times New Roman" w:hAnsi="Times New Roman" w:cs="Times New Roman"/>
          <w:i/>
          <w:sz w:val="24"/>
          <w:szCs w:val="24"/>
        </w:rPr>
        <w:t>910,0</w:t>
      </w:r>
      <w:r w:rsidR="00C40D5D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C40D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>, что составляет</w:t>
      </w:r>
      <w:r w:rsidR="00C40D5D">
        <w:rPr>
          <w:rFonts w:ascii="Times New Roman" w:hAnsi="Times New Roman" w:cs="Times New Roman"/>
          <w:sz w:val="24"/>
          <w:szCs w:val="24"/>
        </w:rPr>
        <w:t xml:space="preserve"> 41,7</w:t>
      </w:r>
      <w:r w:rsidRPr="00492FC1">
        <w:rPr>
          <w:rFonts w:ascii="Times New Roman" w:hAnsi="Times New Roman" w:cs="Times New Roman"/>
          <w:sz w:val="24"/>
          <w:szCs w:val="24"/>
        </w:rPr>
        <w:t xml:space="preserve">% от запланированных ассигнований в размере </w:t>
      </w:r>
      <w:r w:rsidR="005E7E9C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="00C40D5D" w:rsidRPr="00C40D5D">
        <w:rPr>
          <w:rFonts w:ascii="Times New Roman" w:hAnsi="Times New Roman" w:cs="Times New Roman"/>
          <w:i/>
          <w:sz w:val="24"/>
          <w:szCs w:val="24"/>
        </w:rPr>
        <w:t>2</w:t>
      </w:r>
      <w:r w:rsidR="00C40D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0D5D" w:rsidRPr="00C40D5D">
        <w:rPr>
          <w:rFonts w:ascii="Times New Roman" w:hAnsi="Times New Roman" w:cs="Times New Roman"/>
          <w:i/>
          <w:sz w:val="24"/>
          <w:szCs w:val="24"/>
        </w:rPr>
        <w:t>184,0</w:t>
      </w:r>
      <w:r w:rsidR="005E7E9C" w:rsidRPr="00492FC1"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рублей.</w:t>
      </w:r>
      <w:proofErr w:type="gramEnd"/>
    </w:p>
    <w:p w:rsidR="003B2A97" w:rsidRPr="003B2A97" w:rsidRDefault="003B2A97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A97">
        <w:rPr>
          <w:rFonts w:ascii="Times New Roman" w:hAnsi="Times New Roman" w:cs="Times New Roman"/>
          <w:sz w:val="24"/>
          <w:szCs w:val="24"/>
        </w:rPr>
        <w:t xml:space="preserve">По отношению к 2016-2017гг. расходы по разделу </w:t>
      </w:r>
      <w:r w:rsidRPr="00492FC1"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в 1 полугодии  текущего года увеличились на </w:t>
      </w:r>
      <w:r w:rsidRPr="003B2A97">
        <w:rPr>
          <w:rFonts w:ascii="Times New Roman" w:hAnsi="Times New Roman" w:cs="Times New Roman"/>
          <w:i/>
          <w:sz w:val="24"/>
          <w:szCs w:val="24"/>
        </w:rPr>
        <w:t>836,0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2A97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в 12,3 раза и на </w:t>
      </w:r>
      <w:r w:rsidRPr="003B2A97">
        <w:rPr>
          <w:rFonts w:ascii="Times New Roman" w:hAnsi="Times New Roman" w:cs="Times New Roman"/>
          <w:i/>
          <w:sz w:val="24"/>
          <w:szCs w:val="24"/>
        </w:rPr>
        <w:t>261,3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2A9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40,2% соответственно.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FC1">
        <w:rPr>
          <w:rFonts w:ascii="Times New Roman" w:hAnsi="Times New Roman" w:cs="Times New Roman"/>
          <w:sz w:val="24"/>
          <w:szCs w:val="24"/>
        </w:rPr>
        <w:t xml:space="preserve">В </w:t>
      </w:r>
      <w:r w:rsidR="00AC41AF">
        <w:rPr>
          <w:rFonts w:ascii="Times New Roman" w:hAnsi="Times New Roman" w:cs="Times New Roman"/>
          <w:sz w:val="24"/>
          <w:szCs w:val="24"/>
        </w:rPr>
        <w:t xml:space="preserve">бюджете сельского поселения </w:t>
      </w:r>
      <w:r w:rsidR="00ED519D">
        <w:rPr>
          <w:rFonts w:ascii="Times New Roman" w:hAnsi="Times New Roman" w:cs="Times New Roman"/>
          <w:sz w:val="24"/>
          <w:szCs w:val="24"/>
        </w:rPr>
        <w:t xml:space="preserve">на исполнение </w:t>
      </w:r>
      <w:r w:rsidRPr="00492FC1">
        <w:rPr>
          <w:rFonts w:ascii="Times New Roman" w:hAnsi="Times New Roman" w:cs="Times New Roman"/>
          <w:sz w:val="24"/>
          <w:szCs w:val="24"/>
        </w:rPr>
        <w:t>полномочи</w:t>
      </w:r>
      <w:r w:rsidR="00ED519D">
        <w:rPr>
          <w:rFonts w:ascii="Times New Roman" w:hAnsi="Times New Roman" w:cs="Times New Roman"/>
          <w:sz w:val="24"/>
          <w:szCs w:val="24"/>
        </w:rPr>
        <w:t>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по оказанию мер социальной поддержке специалистов, работающих в сельской местности, а также специалистов, вышедших на пенсию, в соответствии с Законом Калужской области от 30.12.2004 № 13-ОЗ</w:t>
      </w:r>
      <w:r w:rsidR="00ED519D">
        <w:rPr>
          <w:rFonts w:ascii="Times New Roman" w:hAnsi="Times New Roman" w:cs="Times New Roman"/>
          <w:sz w:val="24"/>
          <w:szCs w:val="24"/>
        </w:rPr>
        <w:t xml:space="preserve"> </w:t>
      </w:r>
      <w:r w:rsidR="00ED519D" w:rsidRPr="00ED519D">
        <w:rPr>
          <w:rFonts w:ascii="Times New Roman" w:hAnsi="Times New Roman" w:cs="Times New Roman"/>
          <w:sz w:val="24"/>
          <w:szCs w:val="24"/>
        </w:rPr>
        <w:t xml:space="preserve"> </w:t>
      </w:r>
      <w:r w:rsidR="00ED519D" w:rsidRPr="00492FC1">
        <w:rPr>
          <w:rFonts w:ascii="Times New Roman" w:hAnsi="Times New Roman" w:cs="Times New Roman"/>
          <w:sz w:val="24"/>
          <w:szCs w:val="24"/>
        </w:rPr>
        <w:t>предусмотрен</w:t>
      </w:r>
      <w:r w:rsidR="00AC41AF">
        <w:rPr>
          <w:rFonts w:ascii="Times New Roman" w:hAnsi="Times New Roman" w:cs="Times New Roman"/>
          <w:sz w:val="24"/>
          <w:szCs w:val="24"/>
        </w:rPr>
        <w:t xml:space="preserve">ы бюджетные ассигнования </w:t>
      </w:r>
      <w:r w:rsidR="00ED519D">
        <w:rPr>
          <w:rFonts w:ascii="Times New Roman" w:hAnsi="Times New Roman" w:cs="Times New Roman"/>
          <w:sz w:val="24"/>
          <w:szCs w:val="24"/>
        </w:rPr>
        <w:t xml:space="preserve">в </w:t>
      </w:r>
      <w:r w:rsidR="00ED519D" w:rsidRPr="00492FC1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ED519D" w:rsidRPr="00ED519D">
        <w:rPr>
          <w:rFonts w:ascii="Times New Roman" w:hAnsi="Times New Roman" w:cs="Times New Roman"/>
          <w:i/>
          <w:sz w:val="24"/>
          <w:szCs w:val="24"/>
        </w:rPr>
        <w:t>145,8</w:t>
      </w:r>
      <w:r w:rsidR="006916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19D" w:rsidRPr="00492FC1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="00ED519D" w:rsidRPr="00ED519D">
        <w:rPr>
          <w:rFonts w:ascii="Times New Roman" w:hAnsi="Times New Roman" w:cs="Times New Roman"/>
          <w:sz w:val="24"/>
          <w:szCs w:val="24"/>
        </w:rPr>
        <w:t xml:space="preserve"> </w:t>
      </w:r>
      <w:r w:rsidR="00AC41AF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ED519D" w:rsidRPr="00492FC1">
        <w:rPr>
          <w:rFonts w:ascii="Times New Roman" w:hAnsi="Times New Roman" w:cs="Times New Roman"/>
          <w:sz w:val="24"/>
          <w:szCs w:val="24"/>
        </w:rPr>
        <w:t>исполнен</w:t>
      </w:r>
      <w:r w:rsidR="00AC41AF">
        <w:rPr>
          <w:rFonts w:ascii="Times New Roman" w:hAnsi="Times New Roman" w:cs="Times New Roman"/>
          <w:sz w:val="24"/>
          <w:szCs w:val="24"/>
        </w:rPr>
        <w:t>ие  за 1 полугодие т</w:t>
      </w:r>
      <w:r w:rsidR="00934DEA">
        <w:rPr>
          <w:rFonts w:ascii="Times New Roman" w:hAnsi="Times New Roman" w:cs="Times New Roman"/>
          <w:sz w:val="24"/>
          <w:szCs w:val="24"/>
        </w:rPr>
        <w:t xml:space="preserve">екущего </w:t>
      </w:r>
      <w:r w:rsidR="00AC41AF">
        <w:rPr>
          <w:rFonts w:ascii="Times New Roman" w:hAnsi="Times New Roman" w:cs="Times New Roman"/>
          <w:sz w:val="24"/>
          <w:szCs w:val="24"/>
        </w:rPr>
        <w:t>г</w:t>
      </w:r>
      <w:r w:rsidR="00934DEA">
        <w:rPr>
          <w:rFonts w:ascii="Times New Roman" w:hAnsi="Times New Roman" w:cs="Times New Roman"/>
          <w:sz w:val="24"/>
          <w:szCs w:val="24"/>
        </w:rPr>
        <w:t>ода</w:t>
      </w:r>
      <w:r w:rsidR="00AC41AF">
        <w:rPr>
          <w:rFonts w:ascii="Times New Roman" w:hAnsi="Times New Roman" w:cs="Times New Roman"/>
          <w:sz w:val="24"/>
          <w:szCs w:val="24"/>
        </w:rPr>
        <w:t xml:space="preserve">  составило </w:t>
      </w:r>
      <w:r w:rsidR="00ED519D" w:rsidRPr="00492FC1">
        <w:rPr>
          <w:rFonts w:ascii="Times New Roman" w:hAnsi="Times New Roman" w:cs="Times New Roman"/>
          <w:sz w:val="24"/>
          <w:szCs w:val="24"/>
        </w:rPr>
        <w:t xml:space="preserve"> в</w:t>
      </w:r>
      <w:r w:rsidR="00ED519D">
        <w:rPr>
          <w:rFonts w:ascii="Times New Roman" w:hAnsi="Times New Roman" w:cs="Times New Roman"/>
          <w:sz w:val="24"/>
          <w:szCs w:val="24"/>
        </w:rPr>
        <w:t xml:space="preserve">  </w:t>
      </w:r>
      <w:r w:rsidR="00ED519D" w:rsidRPr="00492FC1">
        <w:rPr>
          <w:rFonts w:ascii="Times New Roman" w:hAnsi="Times New Roman" w:cs="Times New Roman"/>
          <w:sz w:val="24"/>
          <w:szCs w:val="24"/>
        </w:rPr>
        <w:t xml:space="preserve"> объеме</w:t>
      </w:r>
      <w:r w:rsidR="00ED519D">
        <w:rPr>
          <w:rFonts w:ascii="Times New Roman" w:hAnsi="Times New Roman" w:cs="Times New Roman"/>
          <w:sz w:val="24"/>
          <w:szCs w:val="24"/>
        </w:rPr>
        <w:t xml:space="preserve">  </w:t>
      </w:r>
      <w:r w:rsidR="00ED519D" w:rsidRPr="00ED519D">
        <w:rPr>
          <w:rFonts w:ascii="Times New Roman" w:hAnsi="Times New Roman" w:cs="Times New Roman"/>
          <w:i/>
          <w:sz w:val="24"/>
          <w:szCs w:val="24"/>
        </w:rPr>
        <w:t>67,8 тыс.</w:t>
      </w:r>
      <w:r w:rsidR="00ED5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19D" w:rsidRPr="00ED519D">
        <w:rPr>
          <w:rFonts w:ascii="Times New Roman" w:hAnsi="Times New Roman" w:cs="Times New Roman"/>
          <w:i/>
          <w:sz w:val="24"/>
          <w:szCs w:val="24"/>
        </w:rPr>
        <w:t>рублей</w:t>
      </w:r>
      <w:r w:rsidR="00ED519D" w:rsidRPr="00ED519D">
        <w:rPr>
          <w:rFonts w:ascii="Times New Roman" w:hAnsi="Times New Roman" w:cs="Times New Roman"/>
          <w:sz w:val="24"/>
          <w:szCs w:val="24"/>
        </w:rPr>
        <w:t xml:space="preserve">, </w:t>
      </w:r>
      <w:r w:rsidR="00AC41AF">
        <w:rPr>
          <w:rFonts w:ascii="Times New Roman" w:hAnsi="Times New Roman" w:cs="Times New Roman"/>
          <w:sz w:val="24"/>
          <w:szCs w:val="24"/>
        </w:rPr>
        <w:t xml:space="preserve"> или </w:t>
      </w:r>
      <w:r w:rsidR="00ED519D" w:rsidRPr="00ED519D">
        <w:rPr>
          <w:rFonts w:ascii="Times New Roman" w:hAnsi="Times New Roman" w:cs="Times New Roman"/>
          <w:sz w:val="24"/>
          <w:szCs w:val="24"/>
        </w:rPr>
        <w:t xml:space="preserve"> 46,5%.</w:t>
      </w:r>
      <w:proofErr w:type="gramEnd"/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C1">
        <w:rPr>
          <w:rFonts w:ascii="Times New Roman" w:hAnsi="Times New Roman" w:cs="Times New Roman"/>
          <w:b/>
          <w:bCs/>
          <w:sz w:val="24"/>
          <w:szCs w:val="24"/>
        </w:rPr>
        <w:t>5. Использование средств резервного фонда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2FC1">
        <w:rPr>
          <w:rFonts w:ascii="Times New Roman" w:hAnsi="Times New Roman" w:cs="Times New Roman"/>
          <w:bCs/>
          <w:sz w:val="24"/>
          <w:szCs w:val="24"/>
        </w:rPr>
        <w:t>Согласно отчета</w:t>
      </w:r>
      <w:proofErr w:type="gramEnd"/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об исполнении бюджета сельского поселения в отчетном периоде расход</w:t>
      </w:r>
      <w:r w:rsidR="00431048">
        <w:rPr>
          <w:rFonts w:ascii="Times New Roman" w:hAnsi="Times New Roman" w:cs="Times New Roman"/>
          <w:bCs/>
          <w:sz w:val="24"/>
          <w:szCs w:val="24"/>
        </w:rPr>
        <w:t>ы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из резервного фонда  предусматривал</w:t>
      </w:r>
      <w:r w:rsidR="00431048">
        <w:rPr>
          <w:rFonts w:ascii="Times New Roman" w:hAnsi="Times New Roman" w:cs="Times New Roman"/>
          <w:bCs/>
          <w:sz w:val="24"/>
          <w:szCs w:val="24"/>
        </w:rPr>
        <w:t>и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сь </w:t>
      </w:r>
      <w:r w:rsidR="00431048">
        <w:rPr>
          <w:rFonts w:ascii="Times New Roman" w:hAnsi="Times New Roman" w:cs="Times New Roman"/>
          <w:bCs/>
          <w:sz w:val="24"/>
          <w:szCs w:val="24"/>
        </w:rPr>
        <w:t xml:space="preserve">в объёме </w:t>
      </w:r>
      <w:r w:rsidR="00431048" w:rsidRPr="00431048">
        <w:rPr>
          <w:rFonts w:ascii="Times New Roman" w:hAnsi="Times New Roman" w:cs="Times New Roman"/>
          <w:bCs/>
          <w:i/>
          <w:sz w:val="24"/>
          <w:szCs w:val="24"/>
        </w:rPr>
        <w:t>9,1 тыс.</w:t>
      </w:r>
      <w:r w:rsidR="004310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31048" w:rsidRPr="00431048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431048">
        <w:rPr>
          <w:rFonts w:ascii="Times New Roman" w:hAnsi="Times New Roman" w:cs="Times New Roman"/>
          <w:bCs/>
          <w:sz w:val="24"/>
          <w:szCs w:val="24"/>
        </w:rPr>
        <w:t xml:space="preserve">, фактически в отчётном периоде 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расходы не осуществлялись.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C1">
        <w:rPr>
          <w:rFonts w:ascii="Times New Roman" w:hAnsi="Times New Roman" w:cs="Times New Roman"/>
          <w:b/>
          <w:bCs/>
          <w:sz w:val="24"/>
          <w:szCs w:val="24"/>
        </w:rPr>
        <w:t xml:space="preserve">6. Муниципальный долг 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Муниципальный долг сельскому поселению решением Сельской Думы о бюджете на 201</w:t>
      </w:r>
      <w:r w:rsidR="00BD51DA">
        <w:rPr>
          <w:rFonts w:ascii="Times New Roman" w:hAnsi="Times New Roman" w:cs="Times New Roman"/>
          <w:bCs/>
          <w:sz w:val="24"/>
          <w:szCs w:val="24"/>
        </w:rPr>
        <w:t>8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год не устанавливался и средства в отчетном периоде не привлекались.</w:t>
      </w:r>
    </w:p>
    <w:p w:rsidR="00E91004" w:rsidRPr="00492FC1" w:rsidRDefault="00E91004" w:rsidP="00CE4B7B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C1">
        <w:rPr>
          <w:rFonts w:ascii="Times New Roman" w:hAnsi="Times New Roman" w:cs="Times New Roman"/>
          <w:b/>
          <w:bCs/>
          <w:sz w:val="24"/>
          <w:szCs w:val="24"/>
        </w:rPr>
        <w:t xml:space="preserve"> Выводы</w:t>
      </w:r>
      <w:r w:rsidRPr="00492FC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</w:t>
      </w:r>
      <w:r w:rsidR="00BD51DA">
        <w:rPr>
          <w:rFonts w:ascii="Times New Roman" w:hAnsi="Times New Roman" w:cs="Times New Roman"/>
          <w:sz w:val="24"/>
          <w:szCs w:val="24"/>
        </w:rPr>
        <w:t>6</w:t>
      </w:r>
      <w:r w:rsidRPr="00492FC1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BD51DA"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поселения, постановлением от 0</w:t>
      </w:r>
      <w:r w:rsidR="00BD51DA"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>.</w:t>
      </w:r>
      <w:r w:rsidR="00BD51DA">
        <w:rPr>
          <w:rFonts w:ascii="Times New Roman" w:hAnsi="Times New Roman" w:cs="Times New Roman"/>
          <w:sz w:val="24"/>
          <w:szCs w:val="24"/>
        </w:rPr>
        <w:t>07</w:t>
      </w:r>
      <w:r w:rsidRPr="00492FC1">
        <w:rPr>
          <w:rFonts w:ascii="Times New Roman" w:hAnsi="Times New Roman" w:cs="Times New Roman"/>
          <w:sz w:val="24"/>
          <w:szCs w:val="24"/>
        </w:rPr>
        <w:t>.201</w:t>
      </w:r>
      <w:r w:rsidR="00BD51DA"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№ </w:t>
      </w:r>
      <w:r w:rsidR="00BD51DA">
        <w:rPr>
          <w:rFonts w:ascii="Times New Roman" w:hAnsi="Times New Roman" w:cs="Times New Roman"/>
          <w:sz w:val="24"/>
          <w:szCs w:val="24"/>
        </w:rPr>
        <w:t>26</w:t>
      </w:r>
      <w:r w:rsidRPr="00492FC1"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контролю.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492FC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2FC1">
        <w:rPr>
          <w:rFonts w:ascii="Times New Roman" w:hAnsi="Times New Roman" w:cs="Times New Roman"/>
          <w:sz w:val="24"/>
          <w:szCs w:val="24"/>
        </w:rPr>
        <w:t>:</w:t>
      </w:r>
    </w:p>
    <w:p w:rsidR="00E91004" w:rsidRPr="00492FC1" w:rsidRDefault="00E91004" w:rsidP="00CE4B7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- </w:t>
      </w:r>
      <w:r w:rsidRPr="00934DEA">
        <w:rPr>
          <w:rFonts w:ascii="Times New Roman" w:hAnsi="Times New Roman" w:cs="Times New Roman"/>
          <w:b/>
          <w:sz w:val="24"/>
          <w:szCs w:val="24"/>
        </w:rPr>
        <w:t xml:space="preserve">доходам в сумме </w:t>
      </w:r>
      <w:r w:rsidR="00BD51DA" w:rsidRPr="00934DEA">
        <w:rPr>
          <w:rFonts w:ascii="Times New Roman" w:hAnsi="Times New Roman" w:cs="Times New Roman"/>
          <w:b/>
          <w:i/>
          <w:sz w:val="24"/>
          <w:szCs w:val="24"/>
        </w:rPr>
        <w:t>5 248,1</w:t>
      </w:r>
      <w:r w:rsidRPr="00934DEA">
        <w:rPr>
          <w:rFonts w:ascii="Times New Roman" w:hAnsi="Times New Roman" w:cs="Times New Roman"/>
          <w:b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или </w:t>
      </w:r>
      <w:r w:rsidR="00BD51DA">
        <w:rPr>
          <w:rFonts w:ascii="Times New Roman" w:hAnsi="Times New Roman" w:cs="Times New Roman"/>
          <w:sz w:val="24"/>
          <w:szCs w:val="24"/>
        </w:rPr>
        <w:t xml:space="preserve">54,5 </w:t>
      </w:r>
      <w:r w:rsidRPr="00492FC1">
        <w:rPr>
          <w:rFonts w:ascii="Times New Roman" w:hAnsi="Times New Roman" w:cs="Times New Roman"/>
          <w:sz w:val="24"/>
          <w:szCs w:val="24"/>
        </w:rPr>
        <w:t xml:space="preserve">% при годовых плановых назначениях </w:t>
      </w:r>
      <w:r w:rsidR="00BD51DA" w:rsidRPr="00BD51DA">
        <w:rPr>
          <w:rFonts w:ascii="Times New Roman" w:hAnsi="Times New Roman" w:cs="Times New Roman"/>
          <w:i/>
          <w:sz w:val="24"/>
          <w:szCs w:val="24"/>
        </w:rPr>
        <w:t>9</w:t>
      </w:r>
      <w:r w:rsidR="00BD51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1DA" w:rsidRPr="00BD51DA">
        <w:rPr>
          <w:rFonts w:ascii="Times New Roman" w:hAnsi="Times New Roman" w:cs="Times New Roman"/>
          <w:i/>
          <w:sz w:val="24"/>
          <w:szCs w:val="24"/>
        </w:rPr>
        <w:t>617,7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>. За соответствующий период прошлых лет исполнение по доходам составило: 201</w:t>
      </w:r>
      <w:r w:rsidR="00BD51DA">
        <w:rPr>
          <w:rFonts w:ascii="Times New Roman" w:hAnsi="Times New Roman" w:cs="Times New Roman"/>
          <w:sz w:val="24"/>
          <w:szCs w:val="24"/>
        </w:rPr>
        <w:t>6</w:t>
      </w:r>
      <w:r w:rsidRPr="00492FC1">
        <w:rPr>
          <w:rFonts w:ascii="Times New Roman" w:hAnsi="Times New Roman" w:cs="Times New Roman"/>
          <w:sz w:val="24"/>
          <w:szCs w:val="24"/>
        </w:rPr>
        <w:t xml:space="preserve"> год </w:t>
      </w:r>
      <w:r w:rsidR="00BD51DA">
        <w:rPr>
          <w:rFonts w:ascii="Times New Roman" w:hAnsi="Times New Roman" w:cs="Times New Roman"/>
          <w:sz w:val="24"/>
          <w:szCs w:val="24"/>
        </w:rPr>
        <w:t>–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BD51DA" w:rsidRPr="00BD51DA">
        <w:rPr>
          <w:rFonts w:ascii="Times New Roman" w:hAnsi="Times New Roman" w:cs="Times New Roman"/>
          <w:i/>
          <w:sz w:val="24"/>
          <w:szCs w:val="24"/>
        </w:rPr>
        <w:t>3</w:t>
      </w:r>
      <w:r w:rsidR="00BD51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1DA" w:rsidRPr="00BD51DA">
        <w:rPr>
          <w:rFonts w:ascii="Times New Roman" w:hAnsi="Times New Roman" w:cs="Times New Roman"/>
          <w:i/>
          <w:sz w:val="24"/>
          <w:szCs w:val="24"/>
        </w:rPr>
        <w:t>236,3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Pr="00492FC1">
        <w:rPr>
          <w:rFonts w:ascii="Times New Roman" w:hAnsi="Times New Roman" w:cs="Times New Roman"/>
          <w:sz w:val="24"/>
          <w:szCs w:val="24"/>
        </w:rPr>
        <w:t xml:space="preserve"> 201</w:t>
      </w:r>
      <w:r w:rsidR="00BD51DA">
        <w:rPr>
          <w:rFonts w:ascii="Times New Roman" w:hAnsi="Times New Roman" w:cs="Times New Roman"/>
          <w:sz w:val="24"/>
          <w:szCs w:val="24"/>
        </w:rPr>
        <w:t>7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 </w:t>
      </w:r>
      <w:r w:rsidR="00BD51DA">
        <w:rPr>
          <w:rFonts w:ascii="Times New Roman" w:hAnsi="Times New Roman" w:cs="Times New Roman"/>
          <w:sz w:val="24"/>
          <w:szCs w:val="24"/>
        </w:rPr>
        <w:t>–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BD51DA" w:rsidRPr="00BD51DA">
        <w:rPr>
          <w:rFonts w:ascii="Times New Roman" w:hAnsi="Times New Roman" w:cs="Times New Roman"/>
          <w:i/>
          <w:sz w:val="24"/>
          <w:szCs w:val="24"/>
        </w:rPr>
        <w:t>3</w:t>
      </w:r>
      <w:r w:rsidR="00BD51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1DA" w:rsidRPr="00BD51DA">
        <w:rPr>
          <w:rFonts w:ascii="Times New Roman" w:hAnsi="Times New Roman" w:cs="Times New Roman"/>
          <w:i/>
          <w:sz w:val="24"/>
          <w:szCs w:val="24"/>
        </w:rPr>
        <w:t>295,6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BD51DA">
        <w:rPr>
          <w:rFonts w:ascii="Times New Roman" w:hAnsi="Times New Roman" w:cs="Times New Roman"/>
          <w:i/>
          <w:sz w:val="24"/>
          <w:szCs w:val="24"/>
        </w:rPr>
        <w:t>;</w:t>
      </w:r>
    </w:p>
    <w:p w:rsidR="00426E20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- </w:t>
      </w:r>
      <w:r w:rsidRPr="00934DEA">
        <w:rPr>
          <w:rFonts w:ascii="Times New Roman" w:hAnsi="Times New Roman" w:cs="Times New Roman"/>
          <w:b/>
          <w:sz w:val="24"/>
          <w:szCs w:val="24"/>
        </w:rPr>
        <w:t xml:space="preserve">расходам в сумме </w:t>
      </w:r>
      <w:r w:rsidRPr="00934DE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2381B" w:rsidRPr="00934D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6E20" w:rsidRPr="00934DEA">
        <w:rPr>
          <w:rFonts w:ascii="Times New Roman" w:hAnsi="Times New Roman" w:cs="Times New Roman"/>
          <w:b/>
          <w:i/>
          <w:sz w:val="24"/>
          <w:szCs w:val="24"/>
        </w:rPr>
        <w:t>212,2</w:t>
      </w:r>
      <w:r w:rsidRPr="00934DEA">
        <w:rPr>
          <w:rFonts w:ascii="Times New Roman" w:hAnsi="Times New Roman" w:cs="Times New Roman"/>
          <w:b/>
          <w:i/>
          <w:sz w:val="24"/>
          <w:szCs w:val="24"/>
        </w:rPr>
        <w:t xml:space="preserve"> тыс.</w:t>
      </w:r>
      <w:r w:rsidR="00426E20" w:rsidRPr="00934D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4DEA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Pr="00934DEA">
        <w:rPr>
          <w:rFonts w:ascii="Times New Roman" w:hAnsi="Times New Roman" w:cs="Times New Roman"/>
          <w:b/>
          <w:sz w:val="24"/>
          <w:szCs w:val="24"/>
        </w:rPr>
        <w:t>,</w:t>
      </w:r>
      <w:r w:rsidRPr="00492FC1">
        <w:rPr>
          <w:rFonts w:ascii="Times New Roman" w:hAnsi="Times New Roman" w:cs="Times New Roman"/>
          <w:sz w:val="24"/>
          <w:szCs w:val="24"/>
        </w:rPr>
        <w:t xml:space="preserve"> или </w:t>
      </w:r>
      <w:r w:rsidR="00426E20">
        <w:rPr>
          <w:rFonts w:ascii="Times New Roman" w:hAnsi="Times New Roman" w:cs="Times New Roman"/>
          <w:sz w:val="24"/>
          <w:szCs w:val="24"/>
        </w:rPr>
        <w:t>43,0</w:t>
      </w:r>
      <w:r w:rsidRPr="00492FC1">
        <w:rPr>
          <w:rFonts w:ascii="Times New Roman" w:hAnsi="Times New Roman" w:cs="Times New Roman"/>
          <w:sz w:val="24"/>
          <w:szCs w:val="24"/>
        </w:rPr>
        <w:t xml:space="preserve"> % при годовых плановых назначениях </w:t>
      </w:r>
      <w:r w:rsidR="00426E20" w:rsidRPr="00426E20">
        <w:rPr>
          <w:rFonts w:ascii="Times New Roman" w:hAnsi="Times New Roman" w:cs="Times New Roman"/>
          <w:i/>
          <w:sz w:val="24"/>
          <w:szCs w:val="24"/>
        </w:rPr>
        <w:t>9</w:t>
      </w:r>
      <w:r w:rsidR="00426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E20" w:rsidRPr="00426E20">
        <w:rPr>
          <w:rFonts w:ascii="Times New Roman" w:hAnsi="Times New Roman" w:cs="Times New Roman"/>
          <w:i/>
          <w:sz w:val="24"/>
          <w:szCs w:val="24"/>
        </w:rPr>
        <w:t>788,8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26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. </w:t>
      </w:r>
      <w:r w:rsidR="00426E20" w:rsidRPr="00492FC1">
        <w:rPr>
          <w:rFonts w:ascii="Times New Roman" w:hAnsi="Times New Roman" w:cs="Times New Roman"/>
          <w:bCs/>
          <w:sz w:val="24"/>
          <w:szCs w:val="24"/>
        </w:rPr>
        <w:t>Расходная часть бюджета сельского поселения в отчетном периоде у</w:t>
      </w:r>
      <w:r w:rsidR="00426E20">
        <w:rPr>
          <w:rFonts w:ascii="Times New Roman" w:hAnsi="Times New Roman" w:cs="Times New Roman"/>
          <w:bCs/>
          <w:sz w:val="24"/>
          <w:szCs w:val="24"/>
        </w:rPr>
        <w:t>величи</w:t>
      </w:r>
      <w:r w:rsidR="00426E20" w:rsidRPr="00492FC1">
        <w:rPr>
          <w:rFonts w:ascii="Times New Roman" w:hAnsi="Times New Roman" w:cs="Times New Roman"/>
          <w:bCs/>
          <w:sz w:val="24"/>
          <w:szCs w:val="24"/>
        </w:rPr>
        <w:t xml:space="preserve">лась по отношению: к 2016 на </w:t>
      </w:r>
      <w:r w:rsidR="00426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E20" w:rsidRPr="00BF7936">
        <w:rPr>
          <w:rFonts w:ascii="Times New Roman" w:hAnsi="Times New Roman" w:cs="Times New Roman"/>
          <w:bCs/>
          <w:i/>
          <w:sz w:val="24"/>
          <w:szCs w:val="24"/>
        </w:rPr>
        <w:t>835,3</w:t>
      </w:r>
      <w:r w:rsidR="00426E20" w:rsidRPr="00492FC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="00426E20" w:rsidRPr="00492FC1">
        <w:rPr>
          <w:rFonts w:ascii="Times New Roman" w:hAnsi="Times New Roman" w:cs="Times New Roman"/>
          <w:bCs/>
          <w:sz w:val="24"/>
          <w:szCs w:val="24"/>
        </w:rPr>
        <w:t>, или</w:t>
      </w:r>
      <w:r w:rsidR="00426E20">
        <w:rPr>
          <w:rFonts w:ascii="Times New Roman" w:hAnsi="Times New Roman" w:cs="Times New Roman"/>
          <w:bCs/>
          <w:sz w:val="24"/>
          <w:szCs w:val="24"/>
        </w:rPr>
        <w:t xml:space="preserve"> на 24,7%</w:t>
      </w:r>
      <w:r w:rsidR="00426E20" w:rsidRPr="00492FC1">
        <w:rPr>
          <w:rFonts w:ascii="Times New Roman" w:hAnsi="Times New Roman" w:cs="Times New Roman"/>
          <w:bCs/>
          <w:sz w:val="24"/>
          <w:szCs w:val="24"/>
        </w:rPr>
        <w:t xml:space="preserve">, а  к 2017 увеличилась  на </w:t>
      </w:r>
      <w:r w:rsidR="00426E20" w:rsidRPr="00BF7936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426E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26E20" w:rsidRPr="00BF7936">
        <w:rPr>
          <w:rFonts w:ascii="Times New Roman" w:hAnsi="Times New Roman" w:cs="Times New Roman"/>
          <w:bCs/>
          <w:i/>
          <w:sz w:val="24"/>
          <w:szCs w:val="24"/>
        </w:rPr>
        <w:t>119,5</w:t>
      </w:r>
      <w:r w:rsidR="00426E20" w:rsidRPr="00492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E20" w:rsidRPr="00492FC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="00426E20" w:rsidRPr="00492FC1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proofErr w:type="gramStart"/>
      <w:r w:rsidR="00426E20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426E20">
        <w:rPr>
          <w:rFonts w:ascii="Times New Roman" w:hAnsi="Times New Roman" w:cs="Times New Roman"/>
          <w:bCs/>
          <w:sz w:val="24"/>
          <w:szCs w:val="24"/>
        </w:rPr>
        <w:t xml:space="preserve"> 36,2</w:t>
      </w:r>
      <w:r w:rsidR="00426E20" w:rsidRPr="00492FC1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lastRenderedPageBreak/>
        <w:t xml:space="preserve">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92,</w:t>
      </w:r>
      <w:r w:rsidR="00426E20"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>%, что свидетельствует о сохраняющейся зависимости бюджета от бюджетов других уровней.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Низкий процент освоения бюджетных средств по муниципальным программам:  «</w:t>
      </w:r>
      <w:r w:rsidR="00513851">
        <w:rPr>
          <w:rFonts w:ascii="Times New Roman" w:hAnsi="Times New Roman" w:cs="Times New Roman"/>
          <w:bCs/>
          <w:sz w:val="24"/>
          <w:szCs w:val="24"/>
        </w:rPr>
        <w:t xml:space="preserve">Развитие дорожного хозяйства в </w:t>
      </w:r>
      <w:proofErr w:type="spellStart"/>
      <w:r w:rsidR="00513851">
        <w:rPr>
          <w:rFonts w:ascii="Times New Roman" w:hAnsi="Times New Roman" w:cs="Times New Roman"/>
          <w:bCs/>
          <w:sz w:val="24"/>
          <w:szCs w:val="24"/>
        </w:rPr>
        <w:t>Людиновском</w:t>
      </w:r>
      <w:proofErr w:type="spellEnd"/>
      <w:r w:rsidR="00513851">
        <w:rPr>
          <w:rFonts w:ascii="Times New Roman" w:hAnsi="Times New Roman" w:cs="Times New Roman"/>
          <w:bCs/>
          <w:sz w:val="24"/>
          <w:szCs w:val="24"/>
        </w:rPr>
        <w:t xml:space="preserve"> районе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492FC1">
        <w:rPr>
          <w:rFonts w:ascii="Times New Roman" w:hAnsi="Times New Roman" w:cs="Times New Roman"/>
          <w:sz w:val="24"/>
          <w:szCs w:val="24"/>
        </w:rPr>
        <w:t>«</w:t>
      </w:r>
      <w:r w:rsidR="00513851">
        <w:rPr>
          <w:rFonts w:ascii="Times New Roman" w:hAnsi="Times New Roman" w:cs="Times New Roman"/>
          <w:sz w:val="24"/>
          <w:szCs w:val="24"/>
        </w:rPr>
        <w:t>Благоустройство на территории сельского поселения</w:t>
      </w:r>
      <w:r w:rsidRPr="00492FC1">
        <w:rPr>
          <w:rFonts w:ascii="Times New Roman" w:hAnsi="Times New Roman" w:cs="Times New Roman"/>
          <w:sz w:val="24"/>
          <w:szCs w:val="24"/>
        </w:rPr>
        <w:t xml:space="preserve"> «Деревня Манино»</w:t>
      </w:r>
      <w:r w:rsidR="00513851">
        <w:rPr>
          <w:rFonts w:ascii="Times New Roman" w:hAnsi="Times New Roman" w:cs="Times New Roman"/>
          <w:sz w:val="24"/>
          <w:szCs w:val="24"/>
        </w:rPr>
        <w:t>, «Безопасность жизнедеятельности на территории сельского поселения</w:t>
      </w:r>
      <w:r w:rsidR="00513851" w:rsidRPr="00492FC1">
        <w:rPr>
          <w:rFonts w:ascii="Times New Roman" w:hAnsi="Times New Roman" w:cs="Times New Roman"/>
          <w:sz w:val="24"/>
          <w:szCs w:val="24"/>
        </w:rPr>
        <w:t xml:space="preserve"> «Деревня Манино»</w:t>
      </w:r>
      <w:r w:rsidRPr="00492FC1">
        <w:rPr>
          <w:rFonts w:ascii="Times New Roman" w:hAnsi="Times New Roman" w:cs="Times New Roman"/>
          <w:sz w:val="24"/>
          <w:szCs w:val="24"/>
        </w:rPr>
        <w:t>.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C1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эффективного исполнения бюджета сельского поселения контрольно-счетная палата </w:t>
      </w:r>
      <w:r w:rsidRPr="00492FC1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- принять необходимые меры по обеспечению выполнени</w:t>
      </w:r>
      <w:r w:rsidR="00AB45F0">
        <w:rPr>
          <w:rFonts w:ascii="Times New Roman" w:hAnsi="Times New Roman" w:cs="Times New Roman"/>
          <w:bCs/>
          <w:sz w:val="24"/>
          <w:szCs w:val="24"/>
        </w:rPr>
        <w:t>я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плановых назначений по доходам и расходам бюджета сельского поселения;</w:t>
      </w:r>
    </w:p>
    <w:p w:rsidR="00E91004" w:rsidRPr="00492FC1" w:rsidRDefault="00934DEA" w:rsidP="00934D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91004" w:rsidRPr="00492FC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004" w:rsidRPr="00492FC1">
        <w:rPr>
          <w:rFonts w:ascii="Times New Roman" w:hAnsi="Times New Roman" w:cs="Times New Roman"/>
          <w:bCs/>
          <w:sz w:val="24"/>
          <w:szCs w:val="24"/>
        </w:rPr>
        <w:t>обратить особое внимание на уровень исполнения плановых показателей расходной части бюджета на исполнение муниципальных программ;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 xml:space="preserve">- осуществлять </w:t>
      </w:r>
      <w:proofErr w:type="gramStart"/>
      <w:r w:rsidRPr="00492FC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92FC1">
        <w:rPr>
          <w:rFonts w:ascii="Times New Roman" w:hAnsi="Times New Roman" w:cs="Times New Roman"/>
          <w:bCs/>
          <w:sz w:val="24"/>
          <w:szCs w:val="24"/>
        </w:rPr>
        <w:t xml:space="preserve"> своевременным внесением изменений в муниципальные программы, в случае увеличения (уменьшения) бюджетных ассигнований;</w:t>
      </w:r>
    </w:p>
    <w:p w:rsidR="00E91004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Манино».</w:t>
      </w:r>
    </w:p>
    <w:p w:rsidR="0069166A" w:rsidRDefault="0069166A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66A" w:rsidRDefault="0069166A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66A" w:rsidRDefault="0069166A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66A" w:rsidRDefault="0069166A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66A" w:rsidRDefault="0069166A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66A" w:rsidRPr="00492FC1" w:rsidRDefault="0069166A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C1">
        <w:rPr>
          <w:rFonts w:ascii="Times New Roman" w:hAnsi="Times New Roman" w:cs="Times New Roman"/>
          <w:b/>
          <w:bCs/>
          <w:sz w:val="24"/>
          <w:szCs w:val="24"/>
        </w:rPr>
        <w:t>Председатель контрольно-счетной палаты                                                В.А. Афонина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Исп.</w:t>
      </w:r>
    </w:p>
    <w:p w:rsidR="00E91004" w:rsidRPr="00492FC1" w:rsidRDefault="00E91004" w:rsidP="00CE4B7B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2FC1">
        <w:rPr>
          <w:rFonts w:ascii="Times New Roman" w:hAnsi="Times New Roman" w:cs="Times New Roman"/>
          <w:bCs/>
          <w:sz w:val="24"/>
          <w:szCs w:val="24"/>
        </w:rPr>
        <w:t>Борисенкова</w:t>
      </w:r>
      <w:proofErr w:type="spellEnd"/>
      <w:r w:rsidRPr="00492FC1">
        <w:rPr>
          <w:rFonts w:ascii="Times New Roman" w:hAnsi="Times New Roman" w:cs="Times New Roman"/>
          <w:bCs/>
          <w:sz w:val="24"/>
          <w:szCs w:val="24"/>
        </w:rPr>
        <w:t xml:space="preserve"> С.В.</w:t>
      </w: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004" w:rsidRPr="00492FC1" w:rsidRDefault="00E91004" w:rsidP="00CE4B7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004" w:rsidRPr="00492FC1" w:rsidRDefault="00E91004" w:rsidP="00CE4B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A03FE" w:rsidRPr="00492FC1" w:rsidRDefault="00BA03FE" w:rsidP="00CE4B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A03FE" w:rsidRPr="00492FC1" w:rsidSect="00166F1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15" w:rsidRDefault="00200715" w:rsidP="00312644">
      <w:pPr>
        <w:spacing w:after="0" w:line="240" w:lineRule="auto"/>
      </w:pPr>
      <w:r>
        <w:separator/>
      </w:r>
    </w:p>
  </w:endnote>
  <w:endnote w:type="continuationSeparator" w:id="0">
    <w:p w:rsidR="00200715" w:rsidRDefault="00200715" w:rsidP="0031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15" w:rsidRDefault="00200715" w:rsidP="00312644">
      <w:pPr>
        <w:spacing w:after="0" w:line="240" w:lineRule="auto"/>
      </w:pPr>
      <w:r>
        <w:separator/>
      </w:r>
    </w:p>
  </w:footnote>
  <w:footnote w:type="continuationSeparator" w:id="0">
    <w:p w:rsidR="00200715" w:rsidRDefault="00200715" w:rsidP="0031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104949"/>
      <w:docPartObj>
        <w:docPartGallery w:val="Page Numbers (Top of Page)"/>
        <w:docPartUnique/>
      </w:docPartObj>
    </w:sdtPr>
    <w:sdtEndPr/>
    <w:sdtContent>
      <w:p w:rsidR="00560F47" w:rsidRDefault="00CD28B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60F47" w:rsidRDefault="00560F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004"/>
    <w:rsid w:val="00035337"/>
    <w:rsid w:val="00050876"/>
    <w:rsid w:val="000C6FEC"/>
    <w:rsid w:val="000F0032"/>
    <w:rsid w:val="001034D3"/>
    <w:rsid w:val="00107141"/>
    <w:rsid w:val="0012381B"/>
    <w:rsid w:val="00166F1A"/>
    <w:rsid w:val="001A5D0E"/>
    <w:rsid w:val="00200715"/>
    <w:rsid w:val="00222217"/>
    <w:rsid w:val="00233B81"/>
    <w:rsid w:val="00237B83"/>
    <w:rsid w:val="00247BE3"/>
    <w:rsid w:val="00255FDF"/>
    <w:rsid w:val="002837AB"/>
    <w:rsid w:val="002B2029"/>
    <w:rsid w:val="00312644"/>
    <w:rsid w:val="0037318D"/>
    <w:rsid w:val="003B2A97"/>
    <w:rsid w:val="003E3EC2"/>
    <w:rsid w:val="004060A7"/>
    <w:rsid w:val="00426E20"/>
    <w:rsid w:val="00431048"/>
    <w:rsid w:val="00492FC1"/>
    <w:rsid w:val="00495555"/>
    <w:rsid w:val="004E11A6"/>
    <w:rsid w:val="004E73AC"/>
    <w:rsid w:val="00502C1C"/>
    <w:rsid w:val="00513851"/>
    <w:rsid w:val="00520CD0"/>
    <w:rsid w:val="00521612"/>
    <w:rsid w:val="00535CAB"/>
    <w:rsid w:val="0054316F"/>
    <w:rsid w:val="00560F47"/>
    <w:rsid w:val="00590D0F"/>
    <w:rsid w:val="005935A0"/>
    <w:rsid w:val="005A090F"/>
    <w:rsid w:val="005B26D9"/>
    <w:rsid w:val="005C7674"/>
    <w:rsid w:val="005E10D8"/>
    <w:rsid w:val="005E7E9C"/>
    <w:rsid w:val="00663D10"/>
    <w:rsid w:val="0069166A"/>
    <w:rsid w:val="006B7706"/>
    <w:rsid w:val="006D502B"/>
    <w:rsid w:val="006D7B7F"/>
    <w:rsid w:val="00742406"/>
    <w:rsid w:val="00763134"/>
    <w:rsid w:val="007D18B0"/>
    <w:rsid w:val="007E59A2"/>
    <w:rsid w:val="007F5BF9"/>
    <w:rsid w:val="00832B7B"/>
    <w:rsid w:val="00846804"/>
    <w:rsid w:val="008573A9"/>
    <w:rsid w:val="008773C7"/>
    <w:rsid w:val="008E6EA1"/>
    <w:rsid w:val="008F6133"/>
    <w:rsid w:val="00934DEA"/>
    <w:rsid w:val="00971F9D"/>
    <w:rsid w:val="0097765C"/>
    <w:rsid w:val="009776EF"/>
    <w:rsid w:val="009969A9"/>
    <w:rsid w:val="009A341F"/>
    <w:rsid w:val="009C0DF4"/>
    <w:rsid w:val="009E3DB1"/>
    <w:rsid w:val="009F4FBB"/>
    <w:rsid w:val="00A20399"/>
    <w:rsid w:val="00A23B05"/>
    <w:rsid w:val="00A82F5F"/>
    <w:rsid w:val="00A920E2"/>
    <w:rsid w:val="00AB45F0"/>
    <w:rsid w:val="00AC41AF"/>
    <w:rsid w:val="00BA03FE"/>
    <w:rsid w:val="00BA2C6C"/>
    <w:rsid w:val="00BA4CD3"/>
    <w:rsid w:val="00BD51DA"/>
    <w:rsid w:val="00BE3564"/>
    <w:rsid w:val="00BF7936"/>
    <w:rsid w:val="00C109DC"/>
    <w:rsid w:val="00C40D5D"/>
    <w:rsid w:val="00CB3FC9"/>
    <w:rsid w:val="00CB6BE6"/>
    <w:rsid w:val="00CD28B5"/>
    <w:rsid w:val="00CE13C0"/>
    <w:rsid w:val="00CE4B7B"/>
    <w:rsid w:val="00DF53DA"/>
    <w:rsid w:val="00E14C33"/>
    <w:rsid w:val="00E2105E"/>
    <w:rsid w:val="00E34417"/>
    <w:rsid w:val="00E430A9"/>
    <w:rsid w:val="00E51BCB"/>
    <w:rsid w:val="00E65599"/>
    <w:rsid w:val="00E91004"/>
    <w:rsid w:val="00E95136"/>
    <w:rsid w:val="00EA4695"/>
    <w:rsid w:val="00ED519D"/>
    <w:rsid w:val="00ED7A48"/>
    <w:rsid w:val="00F57085"/>
    <w:rsid w:val="00F717B3"/>
    <w:rsid w:val="00F76821"/>
    <w:rsid w:val="00F87E11"/>
    <w:rsid w:val="00FB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00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910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F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644"/>
  </w:style>
  <w:style w:type="paragraph" w:styleId="a9">
    <w:name w:val="footer"/>
    <w:basedOn w:val="a"/>
    <w:link w:val="aa"/>
    <w:uiPriority w:val="99"/>
    <w:semiHidden/>
    <w:unhideWhenUsed/>
    <w:rsid w:val="0031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2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 месяцев2018г</c:v>
                </c:pt>
              </c:strCache>
            </c:strRef>
          </c:tx>
          <c:dLbls>
            <c:dLbl>
              <c:idx val="1"/>
              <c:layout>
                <c:manualLayout>
                  <c:x val="4.4750370877553437E-2"/>
                  <c:y val="-1.2280882922421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343480295051613"/>
                  <c:y val="-0.227199347878872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307.3</c:v>
                </c:pt>
                <c:pt idx="1">
                  <c:v>64.099999999999994</c:v>
                </c:pt>
                <c:pt idx="2">
                  <c:v>4876.7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месяцев 2017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174.1</c:v>
                </c:pt>
                <c:pt idx="1">
                  <c:v>50</c:v>
                </c:pt>
                <c:pt idx="2">
                  <c:v>3071.5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месяцев 2016г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80.3</c:v>
                </c:pt>
                <c:pt idx="1">
                  <c:v>148.5</c:v>
                </c:pt>
                <c:pt idx="2">
                  <c:v>3007.4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2D77-1615-42D9-8D96-38547407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68</cp:revision>
  <cp:lastPrinted>2018-07-18T09:16:00Z</cp:lastPrinted>
  <dcterms:created xsi:type="dcterms:W3CDTF">2018-07-06T12:21:00Z</dcterms:created>
  <dcterms:modified xsi:type="dcterms:W3CDTF">2018-07-18T09:20:00Z</dcterms:modified>
</cp:coreProperties>
</file>