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8" w:rsidRDefault="008009B8" w:rsidP="008009B8">
      <w:pPr>
        <w:pStyle w:val="22"/>
        <w:shd w:val="clear" w:color="auto" w:fill="auto"/>
        <w:spacing w:line="240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09B8" w:rsidRDefault="008009B8" w:rsidP="008009B8">
      <w:pPr>
        <w:pStyle w:val="22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на отчет об исполнении бюджета муниципального района «Город Людиново и Людиновский район» за </w:t>
      </w:r>
      <w:r w:rsidR="00D0524D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2022 года</w:t>
      </w:r>
    </w:p>
    <w:p w:rsidR="008009B8" w:rsidRDefault="008009B8" w:rsidP="008009B8">
      <w:pPr>
        <w:pStyle w:val="22"/>
        <w:shd w:val="clear" w:color="auto" w:fill="auto"/>
        <w:tabs>
          <w:tab w:val="left" w:pos="7045"/>
        </w:tabs>
        <w:spacing w:line="518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г. Людиново                                                                                        </w:t>
      </w:r>
      <w:r w:rsidR="00D0524D">
        <w:rPr>
          <w:sz w:val="24"/>
          <w:szCs w:val="24"/>
        </w:rPr>
        <w:t>1</w:t>
      </w:r>
      <w:r w:rsidR="00E51FD7">
        <w:rPr>
          <w:sz w:val="24"/>
          <w:szCs w:val="24"/>
        </w:rPr>
        <w:t>8</w:t>
      </w:r>
      <w:r w:rsidR="00D0524D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 2022 года</w:t>
      </w:r>
    </w:p>
    <w:p w:rsidR="008009B8" w:rsidRDefault="008009B8" w:rsidP="008009B8">
      <w:pPr>
        <w:pStyle w:val="22"/>
        <w:shd w:val="clear" w:color="auto" w:fill="auto"/>
        <w:spacing w:line="518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Заключение на отчет об исполнении бюджета муниципального района «Город Людиново и Людиновский район» за </w:t>
      </w:r>
      <w:r w:rsidR="00D0524D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2022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 и пункта 3.2 Плана работы на 2022 год.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Анализ отчета об исполнении бюджета муниципального района контрольно-счетной палатой проведен в целях оценки исполнения бюджета, сопоставления утвержденных показателей бюджета муниципального района за </w:t>
      </w:r>
      <w:r w:rsidR="00695049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2022 года с годовыми бюджетными назначениями, а также с показателями за аналогичные периоды прошлых лет.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Согласно требованиям пункта 5 статьи 264.2 БК РФ отчет об исполнении бюджета муниципального района за </w:t>
      </w:r>
      <w:r w:rsidR="00695049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2022 года утвержден </w:t>
      </w:r>
      <w:r w:rsidR="0040375A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</w:t>
      </w:r>
      <w:r w:rsidR="0040375A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муниципального района от </w:t>
      </w:r>
      <w:r w:rsidR="00AD0C42">
        <w:rPr>
          <w:sz w:val="24"/>
          <w:szCs w:val="24"/>
        </w:rPr>
        <w:t>12.10.</w:t>
      </w:r>
      <w:r>
        <w:rPr>
          <w:sz w:val="24"/>
          <w:szCs w:val="24"/>
        </w:rPr>
        <w:t xml:space="preserve">2022 № </w:t>
      </w:r>
      <w:r w:rsidR="00AD0C42">
        <w:rPr>
          <w:sz w:val="24"/>
          <w:szCs w:val="24"/>
        </w:rPr>
        <w:t xml:space="preserve">1025 </w:t>
      </w:r>
      <w:r>
        <w:rPr>
          <w:sz w:val="24"/>
          <w:szCs w:val="24"/>
        </w:rPr>
        <w:t>и представлен в контрольно-счетную палату для осуществления полномочий по внешнему финансовому контролю.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При подготовке заключения использованы документы и материалы, представленные отделом финансов администрации муниципального района и администрацией муниципального района.</w:t>
      </w:r>
    </w:p>
    <w:p w:rsidR="008009B8" w:rsidRDefault="008009B8" w:rsidP="008009B8">
      <w:pPr>
        <w:pStyle w:val="2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Общая характеристика исполнения бюджета муниципального района</w:t>
      </w:r>
    </w:p>
    <w:p w:rsidR="008009B8" w:rsidRDefault="008009B8" w:rsidP="008009B8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Бюджет муниципального района на 2022 год и на плановый период 2023 и 2024 годов утвержден решением ЛРС от 23.12.2021 №  100:</w:t>
      </w:r>
    </w:p>
    <w:p w:rsidR="008009B8" w:rsidRDefault="008009B8" w:rsidP="008009B8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по доходам в сумме </w:t>
      </w:r>
      <w:r>
        <w:rPr>
          <w:i/>
          <w:sz w:val="24"/>
          <w:szCs w:val="24"/>
        </w:rPr>
        <w:t>1 479 458,3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в том числе </w:t>
      </w:r>
      <w:r w:rsidR="00AE5FBF">
        <w:rPr>
          <w:sz w:val="24"/>
          <w:szCs w:val="24"/>
        </w:rPr>
        <w:t xml:space="preserve">объёмом </w:t>
      </w:r>
      <w:r>
        <w:rPr>
          <w:sz w:val="24"/>
          <w:szCs w:val="24"/>
        </w:rPr>
        <w:t>безвозмездны</w:t>
      </w:r>
      <w:r w:rsidR="00AE5FBF">
        <w:rPr>
          <w:sz w:val="24"/>
          <w:szCs w:val="24"/>
        </w:rPr>
        <w:t>х</w:t>
      </w:r>
      <w:r>
        <w:rPr>
          <w:sz w:val="24"/>
          <w:szCs w:val="24"/>
        </w:rPr>
        <w:t xml:space="preserve"> поступлени</w:t>
      </w:r>
      <w:r w:rsidR="00AE5FBF">
        <w:rPr>
          <w:sz w:val="24"/>
          <w:szCs w:val="24"/>
        </w:rPr>
        <w:t>й</w:t>
      </w:r>
      <w:r>
        <w:rPr>
          <w:sz w:val="24"/>
          <w:szCs w:val="24"/>
        </w:rPr>
        <w:t xml:space="preserve"> в сумме </w:t>
      </w:r>
      <w:r>
        <w:rPr>
          <w:i/>
          <w:sz w:val="24"/>
          <w:szCs w:val="24"/>
        </w:rPr>
        <w:t>1 009 730,2</w:t>
      </w:r>
      <w:r>
        <w:rPr>
          <w:rStyle w:val="af0"/>
        </w:rPr>
        <w:t xml:space="preserve"> тыс.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рублей</w:t>
      </w:r>
      <w:r>
        <w:rPr>
          <w:sz w:val="24"/>
          <w:szCs w:val="24"/>
        </w:rPr>
        <w:t>, что составляет 68,2 % в общем объеме доходной части бюджета;</w:t>
      </w:r>
    </w:p>
    <w:p w:rsidR="008009B8" w:rsidRDefault="008009B8" w:rsidP="008009B8">
      <w:pPr>
        <w:pStyle w:val="16"/>
        <w:shd w:val="clear" w:color="auto" w:fill="auto"/>
        <w:spacing w:line="276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по расходам в сумме  </w:t>
      </w:r>
      <w:r>
        <w:rPr>
          <w:i/>
          <w:sz w:val="24"/>
          <w:szCs w:val="24"/>
        </w:rPr>
        <w:t>1 499 544,5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8009B8" w:rsidRDefault="008009B8" w:rsidP="008009B8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объемом бюджетных ассигнований Дорожного фонда в сумме  </w:t>
      </w:r>
      <w:r>
        <w:rPr>
          <w:i/>
          <w:sz w:val="24"/>
          <w:szCs w:val="24"/>
        </w:rPr>
        <w:t>15 554,1 тыс. рублей</w:t>
      </w:r>
      <w:r>
        <w:rPr>
          <w:sz w:val="24"/>
          <w:szCs w:val="24"/>
        </w:rPr>
        <w:t>;</w:t>
      </w:r>
    </w:p>
    <w:p w:rsidR="008009B8" w:rsidRDefault="008009B8" w:rsidP="008009B8">
      <w:pPr>
        <w:pStyle w:val="30"/>
        <w:shd w:val="clear" w:color="auto" w:fill="auto"/>
        <w:ind w:firstLine="360"/>
        <w:jc w:val="both"/>
        <w:rPr>
          <w:rStyle w:val="31"/>
        </w:rPr>
      </w:pPr>
      <w:r>
        <w:rPr>
          <w:rStyle w:val="31"/>
        </w:rPr>
        <w:t xml:space="preserve">    нормативной величиной резервного фонда в сумме  </w:t>
      </w:r>
      <w:r w:rsidRPr="00AD0C42">
        <w:rPr>
          <w:rStyle w:val="31"/>
          <w:i/>
        </w:rPr>
        <w:t>150,0  тыс. рублей</w:t>
      </w:r>
      <w:r>
        <w:rPr>
          <w:rStyle w:val="31"/>
        </w:rPr>
        <w:t>;</w:t>
      </w:r>
    </w:p>
    <w:p w:rsidR="008009B8" w:rsidRDefault="008009B8" w:rsidP="008009B8">
      <w:pPr>
        <w:pStyle w:val="16"/>
        <w:shd w:val="clear" w:color="auto" w:fill="auto"/>
        <w:spacing w:line="276" w:lineRule="exact"/>
        <w:ind w:firstLine="360"/>
      </w:pPr>
      <w:r>
        <w:rPr>
          <w:sz w:val="24"/>
          <w:szCs w:val="24"/>
        </w:rPr>
        <w:t xml:space="preserve">    верхним пределом муниципального внутреннего долга на 01.01.2022 в сумме  </w:t>
      </w:r>
      <w:r>
        <w:rPr>
          <w:i/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рублей;</w:t>
      </w:r>
    </w:p>
    <w:p w:rsidR="008009B8" w:rsidRDefault="008009B8" w:rsidP="008009B8">
      <w:pPr>
        <w:pStyle w:val="30"/>
        <w:shd w:val="clear" w:color="auto" w:fill="auto"/>
        <w:ind w:firstLine="360"/>
        <w:jc w:val="both"/>
        <w:rPr>
          <w:rStyle w:val="31"/>
          <w:i/>
        </w:rPr>
      </w:pPr>
      <w:r>
        <w:rPr>
          <w:rStyle w:val="31"/>
        </w:rPr>
        <w:t xml:space="preserve">    дефицитом бюджета в сумме </w:t>
      </w:r>
      <w:r w:rsidRPr="00AD0C42">
        <w:rPr>
          <w:rStyle w:val="31"/>
          <w:i/>
        </w:rPr>
        <w:t>20 086,2  тыс. рублей</w:t>
      </w:r>
      <w:r>
        <w:rPr>
          <w:rStyle w:val="31"/>
        </w:rPr>
        <w:t>.</w:t>
      </w:r>
    </w:p>
    <w:p w:rsidR="008009B8" w:rsidRDefault="008009B8" w:rsidP="008009B8">
      <w:pPr>
        <w:pStyle w:val="30"/>
        <w:shd w:val="clear" w:color="auto" w:fill="auto"/>
        <w:ind w:firstLine="360"/>
        <w:jc w:val="both"/>
        <w:rPr>
          <w:i w:val="0"/>
        </w:rPr>
      </w:pPr>
      <w:r>
        <w:rPr>
          <w:i w:val="0"/>
          <w:sz w:val="24"/>
          <w:szCs w:val="24"/>
        </w:rPr>
        <w:t xml:space="preserve">   Бюджетный план на 2022 год уточнен с учетом изменений </w:t>
      </w:r>
      <w:r w:rsidR="0040375A">
        <w:rPr>
          <w:i w:val="0"/>
          <w:sz w:val="24"/>
          <w:szCs w:val="24"/>
        </w:rPr>
        <w:t xml:space="preserve">поступлений и расходования </w:t>
      </w:r>
      <w:r>
        <w:rPr>
          <w:i w:val="0"/>
          <w:sz w:val="24"/>
          <w:szCs w:val="24"/>
        </w:rPr>
        <w:t xml:space="preserve">безвозмездных и целевых средств. </w:t>
      </w:r>
    </w:p>
    <w:p w:rsidR="008009B8" w:rsidRDefault="008009B8" w:rsidP="008009B8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Изменения в бюджет муниципального района внесены на основании бюджетной росписи в соответствии со статьей 219.1 БК РФ.</w:t>
      </w:r>
    </w:p>
    <w:p w:rsidR="008009B8" w:rsidRDefault="008009B8" w:rsidP="008009B8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Доходная честь бюджета против первоначально утвержденного бюджета сократилась на </w:t>
      </w:r>
      <w:r w:rsidR="00AD0C42" w:rsidRPr="00AD0C42">
        <w:rPr>
          <w:sz w:val="24"/>
          <w:szCs w:val="24"/>
        </w:rPr>
        <w:t>40</w:t>
      </w:r>
      <w:r w:rsidR="0040375A">
        <w:rPr>
          <w:sz w:val="24"/>
          <w:szCs w:val="24"/>
        </w:rPr>
        <w:t xml:space="preserve"> </w:t>
      </w:r>
      <w:r w:rsidR="00AD0C42" w:rsidRPr="00AD0C42">
        <w:rPr>
          <w:sz w:val="24"/>
          <w:szCs w:val="24"/>
        </w:rPr>
        <w:t>507,3</w:t>
      </w:r>
      <w:r>
        <w:rPr>
          <w:sz w:val="24"/>
          <w:szCs w:val="24"/>
        </w:rPr>
        <w:t xml:space="preserve"> тыс. рублей</w:t>
      </w:r>
      <w:r>
        <w:rPr>
          <w:i w:val="0"/>
          <w:sz w:val="24"/>
          <w:szCs w:val="24"/>
        </w:rPr>
        <w:t xml:space="preserve"> за счет сокращения безвозмездных поступлений от других бюджетов бюджетной системы</w:t>
      </w:r>
      <w:r w:rsidR="00AD0C42">
        <w:rPr>
          <w:i w:val="0"/>
          <w:sz w:val="24"/>
          <w:szCs w:val="24"/>
        </w:rPr>
        <w:t xml:space="preserve"> и составила в сумме </w:t>
      </w:r>
      <w:r w:rsidR="00AD0C42" w:rsidRPr="00AD0C42">
        <w:rPr>
          <w:sz w:val="24"/>
          <w:szCs w:val="24"/>
        </w:rPr>
        <w:t>1</w:t>
      </w:r>
      <w:r w:rsidR="00AD0C42">
        <w:rPr>
          <w:sz w:val="24"/>
          <w:szCs w:val="24"/>
        </w:rPr>
        <w:t xml:space="preserve"> </w:t>
      </w:r>
      <w:r w:rsidR="00AD0C42" w:rsidRPr="00AD0C42">
        <w:rPr>
          <w:sz w:val="24"/>
          <w:szCs w:val="24"/>
        </w:rPr>
        <w:t>438</w:t>
      </w:r>
      <w:r w:rsidR="00AD0C42">
        <w:rPr>
          <w:sz w:val="24"/>
          <w:szCs w:val="24"/>
        </w:rPr>
        <w:t xml:space="preserve"> </w:t>
      </w:r>
      <w:r w:rsidR="00AD0C42" w:rsidRPr="00AD0C42">
        <w:rPr>
          <w:sz w:val="24"/>
          <w:szCs w:val="24"/>
        </w:rPr>
        <w:t>951,0 тыс.рублей</w:t>
      </w:r>
      <w:r w:rsidR="00AD0C4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.</w:t>
      </w:r>
    </w:p>
    <w:p w:rsidR="008009B8" w:rsidRDefault="008009B8" w:rsidP="008009B8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Расходная часть бюджета против первоначально утвержденного бюджета сократилась на  </w:t>
      </w:r>
      <w:r w:rsidR="00AD0C42" w:rsidRPr="00AD0C42">
        <w:rPr>
          <w:sz w:val="24"/>
          <w:szCs w:val="24"/>
        </w:rPr>
        <w:t>35</w:t>
      </w:r>
      <w:r w:rsidR="00AD0C42">
        <w:rPr>
          <w:sz w:val="24"/>
          <w:szCs w:val="24"/>
        </w:rPr>
        <w:t xml:space="preserve"> </w:t>
      </w:r>
      <w:r w:rsidR="00AD0C42" w:rsidRPr="00AD0C42">
        <w:rPr>
          <w:sz w:val="24"/>
          <w:szCs w:val="24"/>
        </w:rPr>
        <w:t>738,5</w:t>
      </w:r>
      <w:r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>
        <w:rPr>
          <w:i w:val="0"/>
          <w:sz w:val="24"/>
          <w:szCs w:val="24"/>
        </w:rPr>
        <w:t xml:space="preserve">, или  </w:t>
      </w:r>
      <w:r w:rsidR="00AD0C42">
        <w:rPr>
          <w:i w:val="0"/>
          <w:sz w:val="24"/>
          <w:szCs w:val="24"/>
        </w:rPr>
        <w:t>2,4</w:t>
      </w:r>
      <w:r>
        <w:rPr>
          <w:i w:val="0"/>
          <w:sz w:val="24"/>
          <w:szCs w:val="24"/>
        </w:rPr>
        <w:t xml:space="preserve"> %</w:t>
      </w:r>
      <w:r w:rsidR="00AD0C42" w:rsidRPr="00AD0C42">
        <w:rPr>
          <w:i w:val="0"/>
          <w:sz w:val="24"/>
          <w:szCs w:val="24"/>
        </w:rPr>
        <w:t xml:space="preserve"> </w:t>
      </w:r>
      <w:r w:rsidR="00AD0C42">
        <w:rPr>
          <w:i w:val="0"/>
          <w:sz w:val="24"/>
          <w:szCs w:val="24"/>
        </w:rPr>
        <w:t xml:space="preserve">и составила в сумме </w:t>
      </w:r>
      <w:r w:rsidR="00AD0C42" w:rsidRPr="00AD0C42">
        <w:rPr>
          <w:sz w:val="24"/>
          <w:szCs w:val="24"/>
        </w:rPr>
        <w:t>1</w:t>
      </w:r>
      <w:r w:rsidR="00AD0C42">
        <w:rPr>
          <w:sz w:val="24"/>
          <w:szCs w:val="24"/>
        </w:rPr>
        <w:t xml:space="preserve"> </w:t>
      </w:r>
      <w:r w:rsidR="00AD0C42" w:rsidRPr="00AD0C42">
        <w:rPr>
          <w:sz w:val="24"/>
          <w:szCs w:val="24"/>
        </w:rPr>
        <w:t>463</w:t>
      </w:r>
      <w:r w:rsidR="00AD0C42">
        <w:rPr>
          <w:sz w:val="24"/>
          <w:szCs w:val="24"/>
        </w:rPr>
        <w:t xml:space="preserve"> </w:t>
      </w:r>
      <w:r w:rsidR="00AD0C42" w:rsidRPr="00AD0C42">
        <w:rPr>
          <w:sz w:val="24"/>
          <w:szCs w:val="24"/>
        </w:rPr>
        <w:t>806,0 тыс.рублей</w:t>
      </w:r>
      <w:r>
        <w:rPr>
          <w:i w:val="0"/>
          <w:sz w:val="24"/>
          <w:szCs w:val="24"/>
        </w:rPr>
        <w:t xml:space="preserve">. </w:t>
      </w:r>
    </w:p>
    <w:p w:rsidR="008009B8" w:rsidRDefault="008009B8" w:rsidP="008009B8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  С учётом  внесенных изменений в бюджетные назначения 2022 года дефицит бюджета муниципального района увеличился на  </w:t>
      </w:r>
      <w:r w:rsidRPr="000753D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753DA">
        <w:rPr>
          <w:sz w:val="24"/>
          <w:szCs w:val="24"/>
        </w:rPr>
        <w:t>768,8</w:t>
      </w:r>
      <w:r>
        <w:rPr>
          <w:sz w:val="24"/>
          <w:szCs w:val="24"/>
        </w:rPr>
        <w:t xml:space="preserve"> тыс.рублей</w:t>
      </w:r>
      <w:r w:rsidR="00AD0C42">
        <w:rPr>
          <w:sz w:val="24"/>
          <w:szCs w:val="24"/>
        </w:rPr>
        <w:t xml:space="preserve"> </w:t>
      </w:r>
      <w:r w:rsidR="00AD0C42" w:rsidRPr="00AD0C42">
        <w:rPr>
          <w:i w:val="0"/>
          <w:sz w:val="24"/>
          <w:szCs w:val="24"/>
        </w:rPr>
        <w:t>и составил в сумме</w:t>
      </w:r>
      <w:r w:rsidR="00AD0C42">
        <w:rPr>
          <w:sz w:val="24"/>
          <w:szCs w:val="24"/>
        </w:rPr>
        <w:t xml:space="preserve"> </w:t>
      </w:r>
      <w:r w:rsidR="00AD0C42">
        <w:rPr>
          <w:sz w:val="24"/>
          <w:szCs w:val="24"/>
        </w:rPr>
        <w:lastRenderedPageBreak/>
        <w:t>24 855,0 тыс.рублей</w:t>
      </w:r>
      <w:r>
        <w:rPr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  <w:u w:val="single"/>
        </w:rPr>
        <w:t xml:space="preserve"> </w:t>
      </w:r>
    </w:p>
    <w:p w:rsidR="00695049" w:rsidRDefault="00695049" w:rsidP="008009B8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</w:p>
    <w:p w:rsidR="008009B8" w:rsidRDefault="008009B8" w:rsidP="008009B8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Исполнение основных параметров бюджета муниципального района за </w:t>
      </w:r>
      <w:r w:rsidR="00695049">
        <w:rPr>
          <w:b/>
          <w:i w:val="0"/>
          <w:sz w:val="24"/>
          <w:szCs w:val="24"/>
        </w:rPr>
        <w:t>9 месяцев</w:t>
      </w:r>
      <w:r>
        <w:rPr>
          <w:b/>
          <w:i w:val="0"/>
          <w:sz w:val="24"/>
          <w:szCs w:val="24"/>
        </w:rPr>
        <w:t xml:space="preserve"> 2022 года в сравнении с аналогичным периодом прошлых лет </w:t>
      </w:r>
    </w:p>
    <w:p w:rsidR="008009B8" w:rsidRDefault="008009B8" w:rsidP="00AE5FBF">
      <w:pPr>
        <w:pStyle w:val="30"/>
        <w:shd w:val="clear" w:color="auto" w:fill="auto"/>
        <w:tabs>
          <w:tab w:val="left" w:pos="7650"/>
        </w:tabs>
        <w:ind w:firstLine="360"/>
        <w:rPr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0"/>
          <w:szCs w:val="20"/>
        </w:rPr>
        <w:t xml:space="preserve">        (тыс. рублей)</w:t>
      </w: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3"/>
        <w:gridCol w:w="1458"/>
        <w:gridCol w:w="1131"/>
        <w:gridCol w:w="1275"/>
        <w:gridCol w:w="993"/>
        <w:gridCol w:w="1134"/>
        <w:gridCol w:w="1134"/>
        <w:gridCol w:w="709"/>
        <w:gridCol w:w="878"/>
        <w:gridCol w:w="680"/>
      </w:tblGrid>
      <w:tr w:rsidR="008009B8" w:rsidTr="00D0524D">
        <w:trPr>
          <w:trHeight w:val="773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09B8" w:rsidRDefault="008009B8" w:rsidP="00D05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9B8" w:rsidRDefault="008009B8" w:rsidP="00D0524D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Параметры</w:t>
            </w:r>
          </w:p>
          <w:p w:rsidR="008009B8" w:rsidRDefault="008009B8" w:rsidP="00D0524D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бюджета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9B8" w:rsidRPr="00695049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95049">
              <w:rPr>
                <w:rStyle w:val="8"/>
                <w:b w:val="0"/>
                <w:sz w:val="16"/>
                <w:szCs w:val="16"/>
              </w:rPr>
              <w:t>Исполнено</w:t>
            </w:r>
          </w:p>
          <w:p w:rsidR="008009B8" w:rsidRPr="00695049" w:rsidRDefault="00695049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95049">
              <w:rPr>
                <w:rStyle w:val="8"/>
                <w:b w:val="0"/>
                <w:sz w:val="16"/>
                <w:szCs w:val="16"/>
              </w:rPr>
              <w:t>з</w:t>
            </w:r>
            <w:r w:rsidR="008009B8" w:rsidRPr="00695049">
              <w:rPr>
                <w:rStyle w:val="8"/>
                <w:b w:val="0"/>
                <w:sz w:val="16"/>
                <w:szCs w:val="16"/>
              </w:rPr>
              <w:t>а</w:t>
            </w:r>
            <w:r w:rsidRPr="00695049">
              <w:rPr>
                <w:rStyle w:val="8"/>
                <w:b w:val="0"/>
                <w:sz w:val="16"/>
                <w:szCs w:val="16"/>
              </w:rPr>
              <w:t xml:space="preserve"> 9 месяцев</w:t>
            </w:r>
          </w:p>
          <w:p w:rsidR="008009B8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b w:val="0"/>
                <w:sz w:val="16"/>
                <w:szCs w:val="16"/>
              </w:rPr>
            </w:pPr>
            <w:r w:rsidRPr="00695049">
              <w:rPr>
                <w:rStyle w:val="8"/>
                <w:b w:val="0"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9B8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8009B8" w:rsidRDefault="008009B8" w:rsidP="00695049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695049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9B8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решением ЛРС от 23.12.2021</w:t>
            </w:r>
          </w:p>
          <w:p w:rsidR="008009B8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№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9B8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Уточненные бюджетные назначения на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9B8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8009B8" w:rsidRDefault="008009B8" w:rsidP="00695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69504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9B8" w:rsidRPr="00695049" w:rsidRDefault="008009B8" w:rsidP="00D0524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95049">
              <w:rPr>
                <w:rStyle w:val="8"/>
                <w:b w:val="0"/>
                <w:sz w:val="16"/>
                <w:szCs w:val="16"/>
              </w:rPr>
              <w:t>%</w:t>
            </w:r>
          </w:p>
          <w:p w:rsidR="008009B8" w:rsidRPr="00695049" w:rsidRDefault="008009B8" w:rsidP="00D0524D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95049">
              <w:rPr>
                <w:rStyle w:val="8"/>
                <w:b w:val="0"/>
                <w:sz w:val="16"/>
                <w:szCs w:val="16"/>
              </w:rPr>
              <w:t>2022г.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9B8" w:rsidRPr="00695049" w:rsidRDefault="008009B8" w:rsidP="00D0524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95049">
              <w:rPr>
                <w:rStyle w:val="8"/>
                <w:b w:val="0"/>
                <w:sz w:val="16"/>
                <w:szCs w:val="16"/>
              </w:rPr>
              <w:t>%</w:t>
            </w:r>
          </w:p>
          <w:p w:rsidR="008009B8" w:rsidRPr="00695049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95049">
              <w:rPr>
                <w:rStyle w:val="8"/>
                <w:b w:val="0"/>
                <w:sz w:val="16"/>
                <w:szCs w:val="16"/>
              </w:rPr>
              <w:t>2022</w:t>
            </w:r>
          </w:p>
          <w:p w:rsidR="008009B8" w:rsidRPr="00695049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95049">
              <w:rPr>
                <w:rStyle w:val="8"/>
                <w:b w:val="0"/>
                <w:sz w:val="16"/>
                <w:szCs w:val="16"/>
              </w:rPr>
              <w:t>к</w:t>
            </w:r>
          </w:p>
          <w:p w:rsidR="008009B8" w:rsidRPr="00695049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95049">
              <w:rPr>
                <w:rStyle w:val="8"/>
                <w:b w:val="0"/>
                <w:sz w:val="16"/>
                <w:szCs w:val="16"/>
              </w:rPr>
              <w:t>2020г.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9B8" w:rsidRPr="00695049" w:rsidRDefault="008009B8" w:rsidP="00D0524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95049">
              <w:rPr>
                <w:rStyle w:val="8"/>
                <w:b w:val="0"/>
                <w:sz w:val="16"/>
                <w:szCs w:val="16"/>
              </w:rPr>
              <w:t>%</w:t>
            </w:r>
          </w:p>
          <w:p w:rsidR="008009B8" w:rsidRPr="00695049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95049">
              <w:rPr>
                <w:rStyle w:val="8"/>
                <w:b w:val="0"/>
                <w:sz w:val="16"/>
                <w:szCs w:val="16"/>
              </w:rPr>
              <w:t>2022</w:t>
            </w:r>
          </w:p>
          <w:p w:rsidR="008009B8" w:rsidRPr="00695049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95049">
              <w:rPr>
                <w:rStyle w:val="8"/>
                <w:b w:val="0"/>
                <w:sz w:val="16"/>
                <w:szCs w:val="16"/>
              </w:rPr>
              <w:t>к</w:t>
            </w:r>
          </w:p>
          <w:p w:rsidR="008009B8" w:rsidRPr="00695049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95049">
              <w:rPr>
                <w:rStyle w:val="8"/>
                <w:b w:val="0"/>
                <w:sz w:val="16"/>
                <w:szCs w:val="16"/>
              </w:rPr>
              <w:t>2021г.</w:t>
            </w:r>
          </w:p>
        </w:tc>
      </w:tr>
      <w:tr w:rsidR="00F27B44" w:rsidTr="00292BB2">
        <w:trPr>
          <w:trHeight w:val="846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B44" w:rsidRDefault="00F27B44" w:rsidP="00D0524D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44" w:rsidRDefault="00F27B44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Доходы всего в том числе:</w:t>
            </w:r>
          </w:p>
          <w:p w:rsidR="00F27B44" w:rsidRDefault="00F27B44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"/>
                <w:sz w:val="20"/>
                <w:szCs w:val="20"/>
              </w:rPr>
              <w:t>безвозмездные</w:t>
            </w:r>
          </w:p>
          <w:p w:rsidR="00F27B44" w:rsidRDefault="00F27B44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поступления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7B44" w:rsidRPr="00F27B44" w:rsidRDefault="00F27B44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44">
              <w:rPr>
                <w:rFonts w:ascii="Times New Roman" w:hAnsi="Times New Roman" w:cs="Times New Roman"/>
                <w:b/>
                <w:sz w:val="18"/>
                <w:szCs w:val="18"/>
              </w:rPr>
              <w:t>1169732,0</w:t>
            </w:r>
          </w:p>
          <w:p w:rsidR="00F27B44" w:rsidRPr="00F27B44" w:rsidRDefault="00F27B44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B44" w:rsidRPr="00F27B44" w:rsidRDefault="00F27B44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44">
              <w:rPr>
                <w:rFonts w:ascii="Times New Roman" w:hAnsi="Times New Roman" w:cs="Times New Roman"/>
                <w:b/>
                <w:sz w:val="18"/>
                <w:szCs w:val="18"/>
              </w:rPr>
              <w:t>808158,0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7B44" w:rsidRPr="00F27B44" w:rsidRDefault="00F27B44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44">
              <w:rPr>
                <w:rFonts w:ascii="Times New Roman" w:hAnsi="Times New Roman" w:cs="Times New Roman"/>
                <w:b/>
                <w:sz w:val="18"/>
                <w:szCs w:val="18"/>
              </w:rPr>
              <w:t>1188829,0</w:t>
            </w:r>
          </w:p>
          <w:p w:rsidR="00F27B44" w:rsidRPr="00F27B44" w:rsidRDefault="00F27B44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B44" w:rsidRPr="00F27B44" w:rsidRDefault="00F27B44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44">
              <w:rPr>
                <w:rFonts w:ascii="Times New Roman" w:hAnsi="Times New Roman" w:cs="Times New Roman"/>
                <w:b/>
                <w:sz w:val="18"/>
                <w:szCs w:val="18"/>
              </w:rPr>
              <w:t>836345,0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44" w:rsidRPr="00F27B44" w:rsidRDefault="00F27B44" w:rsidP="00AE5FBF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F27B44">
              <w:rPr>
                <w:sz w:val="18"/>
                <w:szCs w:val="18"/>
              </w:rPr>
              <w:t>1 479 458,3</w:t>
            </w:r>
          </w:p>
          <w:p w:rsidR="00F27B44" w:rsidRPr="00F27B44" w:rsidRDefault="00F27B44" w:rsidP="00AE5FBF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F27B44" w:rsidRPr="00F27B44" w:rsidRDefault="00F27B44" w:rsidP="00AE5FBF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F27B44">
              <w:rPr>
                <w:sz w:val="18"/>
                <w:szCs w:val="18"/>
              </w:rPr>
              <w:t>1 009 730,2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44" w:rsidRPr="00F27B44" w:rsidRDefault="00F27B44" w:rsidP="00AE5FBF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F27B44">
              <w:rPr>
                <w:sz w:val="18"/>
                <w:szCs w:val="18"/>
              </w:rPr>
              <w:t>1 4</w:t>
            </w:r>
            <w:r w:rsidR="00FF0863">
              <w:rPr>
                <w:sz w:val="18"/>
                <w:szCs w:val="18"/>
              </w:rPr>
              <w:t>38951</w:t>
            </w:r>
            <w:r w:rsidRPr="00F27B44">
              <w:rPr>
                <w:sz w:val="18"/>
                <w:szCs w:val="18"/>
              </w:rPr>
              <w:t>,0</w:t>
            </w:r>
          </w:p>
          <w:p w:rsidR="00F27B44" w:rsidRPr="00F27B44" w:rsidRDefault="00F27B44" w:rsidP="00AE5FBF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F27B44" w:rsidRPr="00F27B44" w:rsidRDefault="00F27B44" w:rsidP="00AE5FBF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F27B44">
              <w:rPr>
                <w:sz w:val="18"/>
                <w:szCs w:val="18"/>
              </w:rPr>
              <w:t>9</w:t>
            </w:r>
            <w:r w:rsidR="00FF0863">
              <w:rPr>
                <w:sz w:val="18"/>
                <w:szCs w:val="18"/>
              </w:rPr>
              <w:t>69223</w:t>
            </w:r>
            <w:r w:rsidRPr="00F27B4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44" w:rsidRDefault="00FF0863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1074057,0</w:t>
            </w:r>
          </w:p>
          <w:p w:rsidR="004C08BC" w:rsidRDefault="004C08BC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BC" w:rsidRPr="00F27B44" w:rsidRDefault="004C08BC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705968,0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44" w:rsidRDefault="004C08BC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4C08BC" w:rsidRDefault="004C08BC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BC" w:rsidRPr="00F27B44" w:rsidRDefault="004C08BC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7B44" w:rsidRDefault="004C08BC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  <w:p w:rsidR="004C08BC" w:rsidRDefault="004C08BC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BC" w:rsidRPr="00F27B44" w:rsidRDefault="004C08BC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7B44" w:rsidRDefault="004C08BC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  <w:p w:rsidR="004C08BC" w:rsidRDefault="004C08BC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BC" w:rsidRPr="00F27B44" w:rsidRDefault="004C08BC" w:rsidP="00AE5F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</w:tr>
      <w:tr w:rsidR="00F27B44" w:rsidTr="00D0524D">
        <w:trPr>
          <w:trHeight w:val="422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B44" w:rsidRDefault="00F27B44" w:rsidP="00D0524D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B44" w:rsidRDefault="00F27B44" w:rsidP="00D0524D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Расходы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7B44" w:rsidRPr="00F27B44" w:rsidRDefault="00F27B44" w:rsidP="00AE5F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44">
              <w:rPr>
                <w:rFonts w:ascii="Times New Roman" w:hAnsi="Times New Roman" w:cs="Times New Roman"/>
                <w:b/>
                <w:sz w:val="18"/>
                <w:szCs w:val="18"/>
              </w:rPr>
              <w:t>1075696,0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7B44" w:rsidRPr="00F27B44" w:rsidRDefault="00F27B44" w:rsidP="00AE5F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44">
              <w:rPr>
                <w:rFonts w:ascii="Times New Roman" w:hAnsi="Times New Roman" w:cs="Times New Roman"/>
                <w:b/>
                <w:sz w:val="18"/>
                <w:szCs w:val="18"/>
              </w:rPr>
              <w:t>1120526,0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44" w:rsidRPr="00F27B44" w:rsidRDefault="00F27B44" w:rsidP="00AE5FBF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F27B44">
              <w:rPr>
                <w:sz w:val="18"/>
                <w:szCs w:val="18"/>
              </w:rPr>
              <w:t>1 499 544,5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44" w:rsidRPr="00F27B44" w:rsidRDefault="00F27B44" w:rsidP="00AE5FBF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F27B44">
              <w:rPr>
                <w:sz w:val="18"/>
                <w:szCs w:val="18"/>
              </w:rPr>
              <w:t>1 4</w:t>
            </w:r>
            <w:r w:rsidR="00FF0863">
              <w:rPr>
                <w:sz w:val="18"/>
                <w:szCs w:val="18"/>
              </w:rPr>
              <w:t>63806,0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44" w:rsidRPr="00F27B44" w:rsidRDefault="004C08BC" w:rsidP="00AE5FBF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44" w:rsidRPr="00F27B44" w:rsidRDefault="004C08BC" w:rsidP="00AE5FBF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7B44" w:rsidRPr="00F27B44" w:rsidRDefault="004C08BC" w:rsidP="00AE5FBF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7B44" w:rsidRPr="00F27B44" w:rsidRDefault="004C08BC" w:rsidP="00AE5FBF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27B44" w:rsidTr="00D0524D">
        <w:trPr>
          <w:trHeight w:val="643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7B44" w:rsidRDefault="00F27B44" w:rsidP="00D0524D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7B44" w:rsidRDefault="00F27B44" w:rsidP="00D0524D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44" w:rsidRPr="00F27B44" w:rsidRDefault="00F27B44" w:rsidP="003A34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B44" w:rsidRPr="00F27B44" w:rsidRDefault="00F27B44" w:rsidP="003A34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44">
              <w:rPr>
                <w:rFonts w:ascii="Times New Roman" w:hAnsi="Times New Roman" w:cs="Times New Roman"/>
                <w:b/>
                <w:sz w:val="18"/>
                <w:szCs w:val="18"/>
              </w:rPr>
              <w:t>+94036,0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44" w:rsidRPr="00F27B44" w:rsidRDefault="00F27B44" w:rsidP="003A34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B44" w:rsidRPr="00F27B44" w:rsidRDefault="00F27B44" w:rsidP="003A34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B44">
              <w:rPr>
                <w:rFonts w:ascii="Times New Roman" w:hAnsi="Times New Roman" w:cs="Times New Roman"/>
                <w:b/>
                <w:sz w:val="18"/>
                <w:szCs w:val="18"/>
              </w:rPr>
              <w:t>+68303,0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7B44" w:rsidRPr="00F27B44" w:rsidRDefault="00F27B44" w:rsidP="00D0524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31"/>
                <w:i w:val="0"/>
                <w:sz w:val="18"/>
                <w:szCs w:val="18"/>
              </w:rPr>
            </w:pPr>
          </w:p>
          <w:p w:rsidR="00F27B44" w:rsidRPr="00A43A36" w:rsidRDefault="00F27B44" w:rsidP="00D0524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i/>
                <w:sz w:val="18"/>
                <w:szCs w:val="18"/>
              </w:rPr>
            </w:pPr>
            <w:r w:rsidRPr="00A43A36">
              <w:rPr>
                <w:rStyle w:val="31"/>
                <w:i w:val="0"/>
                <w:sz w:val="18"/>
                <w:szCs w:val="18"/>
              </w:rPr>
              <w:t xml:space="preserve">-20 086,2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7B44" w:rsidRPr="00F27B44" w:rsidRDefault="00F27B44" w:rsidP="00D0524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F27B44" w:rsidRPr="00F27B44" w:rsidRDefault="00F27B44" w:rsidP="00D0524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F27B44">
              <w:rPr>
                <w:sz w:val="18"/>
                <w:szCs w:val="18"/>
              </w:rPr>
              <w:t>-24 855,0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8BC" w:rsidRDefault="004C08BC" w:rsidP="00D0524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43A36" w:rsidRDefault="00A43A36" w:rsidP="00D0524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F27B44" w:rsidRPr="00F27B44" w:rsidRDefault="004C08BC" w:rsidP="00D0524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+74920,0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7B44" w:rsidRPr="00F27B44" w:rsidRDefault="00F27B44" w:rsidP="00D05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44" w:rsidRPr="00F27B44" w:rsidRDefault="00F27B44" w:rsidP="00D05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44" w:rsidRPr="00F27B44" w:rsidRDefault="00F27B44" w:rsidP="00D05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Бюджетные назначения за отчетный период исполнены по:</w:t>
      </w:r>
    </w:p>
    <w:p w:rsidR="008009B8" w:rsidRDefault="008009B8" w:rsidP="008009B8">
      <w:pPr>
        <w:pStyle w:val="16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доходам в сумме </w:t>
      </w:r>
      <w:r w:rsidR="00827468" w:rsidRPr="00827468">
        <w:rPr>
          <w:i/>
          <w:sz w:val="24"/>
          <w:szCs w:val="24"/>
        </w:rPr>
        <w:t>1</w:t>
      </w:r>
      <w:r w:rsidR="00827468">
        <w:rPr>
          <w:i/>
          <w:sz w:val="24"/>
          <w:szCs w:val="24"/>
        </w:rPr>
        <w:t> </w:t>
      </w:r>
      <w:r w:rsidR="00827468" w:rsidRPr="00827468">
        <w:rPr>
          <w:i/>
          <w:sz w:val="24"/>
          <w:szCs w:val="24"/>
        </w:rPr>
        <w:t>074</w:t>
      </w:r>
      <w:r w:rsidR="00827468">
        <w:rPr>
          <w:i/>
          <w:sz w:val="24"/>
          <w:szCs w:val="24"/>
        </w:rPr>
        <w:t xml:space="preserve"> </w:t>
      </w:r>
      <w:r w:rsidR="00827468" w:rsidRPr="00827468">
        <w:rPr>
          <w:i/>
          <w:sz w:val="24"/>
          <w:szCs w:val="24"/>
        </w:rPr>
        <w:t>057,0</w:t>
      </w:r>
      <w:r w:rsidR="00BF3CF6">
        <w:rPr>
          <w:sz w:val="24"/>
          <w:szCs w:val="24"/>
        </w:rPr>
        <w:t xml:space="preserve"> </w:t>
      </w:r>
      <w:r>
        <w:rPr>
          <w:rStyle w:val="af0"/>
        </w:rPr>
        <w:t>тыс. рублей,</w:t>
      </w:r>
      <w:r>
        <w:rPr>
          <w:sz w:val="24"/>
          <w:szCs w:val="24"/>
        </w:rPr>
        <w:t xml:space="preserve"> или </w:t>
      </w:r>
      <w:r w:rsidR="00827468">
        <w:rPr>
          <w:sz w:val="24"/>
          <w:szCs w:val="24"/>
        </w:rPr>
        <w:t xml:space="preserve">74,6 </w:t>
      </w:r>
      <w:r>
        <w:rPr>
          <w:sz w:val="24"/>
          <w:szCs w:val="24"/>
        </w:rPr>
        <w:t xml:space="preserve">% годовых уточненных плановых назначений  в сумме </w:t>
      </w:r>
      <w:r w:rsidR="00BF3CF6">
        <w:rPr>
          <w:sz w:val="24"/>
          <w:szCs w:val="24"/>
        </w:rPr>
        <w:t xml:space="preserve"> </w:t>
      </w:r>
      <w:r w:rsidR="00827468" w:rsidRPr="00827468">
        <w:rPr>
          <w:i/>
          <w:sz w:val="24"/>
          <w:szCs w:val="24"/>
        </w:rPr>
        <w:t>1</w:t>
      </w:r>
      <w:r w:rsidR="00827468">
        <w:rPr>
          <w:i/>
          <w:sz w:val="24"/>
          <w:szCs w:val="24"/>
        </w:rPr>
        <w:t xml:space="preserve"> </w:t>
      </w:r>
      <w:r w:rsidR="00827468" w:rsidRPr="00827468">
        <w:rPr>
          <w:i/>
          <w:sz w:val="24"/>
          <w:szCs w:val="24"/>
        </w:rPr>
        <w:t>438</w:t>
      </w:r>
      <w:r w:rsidR="00827468">
        <w:rPr>
          <w:i/>
          <w:sz w:val="24"/>
          <w:szCs w:val="24"/>
        </w:rPr>
        <w:t xml:space="preserve"> </w:t>
      </w:r>
      <w:r w:rsidR="00827468" w:rsidRPr="00827468">
        <w:rPr>
          <w:i/>
          <w:sz w:val="24"/>
          <w:szCs w:val="24"/>
        </w:rPr>
        <w:t>951,0</w:t>
      </w:r>
      <w:r w:rsidR="00BF3CF6">
        <w:rPr>
          <w:sz w:val="24"/>
          <w:szCs w:val="24"/>
        </w:rPr>
        <w:t xml:space="preserve">  </w:t>
      </w:r>
      <w:r>
        <w:rPr>
          <w:rStyle w:val="af0"/>
        </w:rPr>
        <w:t>тыс. рублей.</w:t>
      </w:r>
    </w:p>
    <w:p w:rsidR="008009B8" w:rsidRDefault="008009B8" w:rsidP="008009B8">
      <w:pPr>
        <w:pStyle w:val="16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 w:rsidR="00827468" w:rsidRPr="00827468">
        <w:rPr>
          <w:i/>
          <w:sz w:val="24"/>
          <w:szCs w:val="24"/>
        </w:rPr>
        <w:t>999</w:t>
      </w:r>
      <w:r w:rsidR="00827468">
        <w:rPr>
          <w:i/>
          <w:sz w:val="24"/>
          <w:szCs w:val="24"/>
        </w:rPr>
        <w:t xml:space="preserve"> </w:t>
      </w:r>
      <w:r w:rsidR="00827468" w:rsidRPr="00827468">
        <w:rPr>
          <w:i/>
          <w:sz w:val="24"/>
          <w:szCs w:val="24"/>
        </w:rPr>
        <w:t>137,0</w:t>
      </w:r>
      <w:r w:rsidR="00BF3CF6">
        <w:rPr>
          <w:sz w:val="24"/>
          <w:szCs w:val="24"/>
        </w:rPr>
        <w:t xml:space="preserve"> </w:t>
      </w:r>
      <w:r>
        <w:rPr>
          <w:rStyle w:val="af0"/>
        </w:rPr>
        <w:t>тыс. рублей,</w:t>
      </w:r>
      <w:r>
        <w:rPr>
          <w:sz w:val="24"/>
          <w:szCs w:val="24"/>
        </w:rPr>
        <w:t xml:space="preserve"> или </w:t>
      </w:r>
      <w:r w:rsidR="00827468">
        <w:rPr>
          <w:sz w:val="24"/>
          <w:szCs w:val="24"/>
        </w:rPr>
        <w:t>68,3</w:t>
      </w:r>
      <w:r w:rsidR="00BF3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уточненных плановых назначений в сумме </w:t>
      </w:r>
      <w:r w:rsidR="00827468" w:rsidRPr="00827468">
        <w:rPr>
          <w:i/>
          <w:sz w:val="24"/>
          <w:szCs w:val="24"/>
        </w:rPr>
        <w:t>1</w:t>
      </w:r>
      <w:r w:rsidR="00827468">
        <w:rPr>
          <w:i/>
          <w:sz w:val="24"/>
          <w:szCs w:val="24"/>
        </w:rPr>
        <w:t xml:space="preserve"> </w:t>
      </w:r>
      <w:r w:rsidR="00827468" w:rsidRPr="00827468">
        <w:rPr>
          <w:i/>
          <w:sz w:val="24"/>
          <w:szCs w:val="24"/>
        </w:rPr>
        <w:t>463</w:t>
      </w:r>
      <w:r w:rsidR="00827468">
        <w:rPr>
          <w:i/>
          <w:sz w:val="24"/>
          <w:szCs w:val="24"/>
        </w:rPr>
        <w:t xml:space="preserve"> </w:t>
      </w:r>
      <w:r w:rsidR="00827468" w:rsidRPr="00827468">
        <w:rPr>
          <w:i/>
          <w:sz w:val="24"/>
          <w:szCs w:val="24"/>
        </w:rPr>
        <w:t>806,0</w:t>
      </w:r>
      <w:r w:rsidR="00BF3CF6">
        <w:rPr>
          <w:sz w:val="24"/>
          <w:szCs w:val="24"/>
        </w:rPr>
        <w:t xml:space="preserve"> </w:t>
      </w:r>
      <w:r>
        <w:rPr>
          <w:rStyle w:val="af0"/>
        </w:rPr>
        <w:t xml:space="preserve"> тыс. рублей.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Доходная часть бюджета в отчетном периоде по отношению к 2020-2021 гг. сократилась на </w:t>
      </w:r>
      <w:r w:rsidR="00827468" w:rsidRPr="00827468">
        <w:rPr>
          <w:i/>
          <w:sz w:val="24"/>
          <w:szCs w:val="24"/>
        </w:rPr>
        <w:t>95</w:t>
      </w:r>
      <w:r w:rsidR="00827468">
        <w:rPr>
          <w:i/>
          <w:sz w:val="24"/>
          <w:szCs w:val="24"/>
        </w:rPr>
        <w:t xml:space="preserve"> </w:t>
      </w:r>
      <w:r w:rsidR="00827468" w:rsidRPr="00827468">
        <w:rPr>
          <w:i/>
          <w:sz w:val="24"/>
          <w:szCs w:val="24"/>
        </w:rPr>
        <w:t>675,0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тыс. рублей </w:t>
      </w:r>
      <w:r>
        <w:rPr>
          <w:sz w:val="24"/>
          <w:szCs w:val="24"/>
        </w:rPr>
        <w:t xml:space="preserve">и  </w:t>
      </w:r>
      <w:r w:rsidR="00827468" w:rsidRPr="00827468">
        <w:rPr>
          <w:i/>
          <w:sz w:val="24"/>
          <w:szCs w:val="24"/>
        </w:rPr>
        <w:t>114</w:t>
      </w:r>
      <w:r w:rsidR="00827468">
        <w:rPr>
          <w:i/>
          <w:sz w:val="24"/>
          <w:szCs w:val="24"/>
        </w:rPr>
        <w:t xml:space="preserve"> </w:t>
      </w:r>
      <w:r w:rsidR="00827468" w:rsidRPr="00827468">
        <w:rPr>
          <w:i/>
          <w:sz w:val="24"/>
          <w:szCs w:val="24"/>
        </w:rPr>
        <w:t>772,0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соответственно.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 2020 г. увеличилась на </w:t>
      </w:r>
      <w:r w:rsidR="0040375A">
        <w:rPr>
          <w:sz w:val="24"/>
          <w:szCs w:val="24"/>
        </w:rPr>
        <w:t xml:space="preserve"> </w:t>
      </w:r>
      <w:r w:rsidR="0040375A" w:rsidRPr="0040375A">
        <w:rPr>
          <w:i/>
          <w:sz w:val="24"/>
          <w:szCs w:val="24"/>
        </w:rPr>
        <w:t>76559,0</w:t>
      </w:r>
      <w:r>
        <w:rPr>
          <w:i/>
          <w:sz w:val="24"/>
          <w:szCs w:val="24"/>
        </w:rPr>
        <w:t xml:space="preserve"> тыс. рублей , </w:t>
      </w:r>
      <w:r w:rsidRPr="00B951A0">
        <w:rPr>
          <w:sz w:val="24"/>
          <w:szCs w:val="24"/>
        </w:rPr>
        <w:t>а по отношению к 2021 году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сократилась на </w:t>
      </w:r>
      <w:r w:rsidR="0040375A" w:rsidRPr="0040375A">
        <w:rPr>
          <w:i/>
          <w:sz w:val="24"/>
          <w:szCs w:val="24"/>
        </w:rPr>
        <w:t>121389,0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8009B8" w:rsidRDefault="008009B8" w:rsidP="008009B8">
      <w:pPr>
        <w:pStyle w:val="22"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Бюджет исполнен с профицитом в размере</w:t>
      </w:r>
      <w:r w:rsidR="0040375A">
        <w:rPr>
          <w:b w:val="0"/>
          <w:sz w:val="24"/>
          <w:szCs w:val="24"/>
        </w:rPr>
        <w:t xml:space="preserve"> </w:t>
      </w:r>
      <w:r w:rsidR="0040375A" w:rsidRPr="0040375A">
        <w:rPr>
          <w:b w:val="0"/>
          <w:i/>
          <w:sz w:val="24"/>
          <w:szCs w:val="24"/>
        </w:rPr>
        <w:t>74</w:t>
      </w:r>
      <w:r w:rsidR="00292BB2">
        <w:rPr>
          <w:b w:val="0"/>
          <w:i/>
          <w:sz w:val="24"/>
          <w:szCs w:val="24"/>
        </w:rPr>
        <w:t xml:space="preserve"> </w:t>
      </w:r>
      <w:r w:rsidR="0040375A" w:rsidRPr="0040375A">
        <w:rPr>
          <w:b w:val="0"/>
          <w:i/>
          <w:sz w:val="24"/>
          <w:szCs w:val="24"/>
        </w:rPr>
        <w:t>920,0</w:t>
      </w:r>
      <w:r>
        <w:rPr>
          <w:b w:val="0"/>
          <w:sz w:val="24"/>
          <w:szCs w:val="24"/>
        </w:rPr>
        <w:t xml:space="preserve"> 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 xml:space="preserve">, при планируемом дефиците в размере </w:t>
      </w:r>
      <w:r w:rsidR="0040375A" w:rsidRPr="0040375A">
        <w:rPr>
          <w:b w:val="0"/>
          <w:i/>
          <w:sz w:val="24"/>
          <w:szCs w:val="24"/>
        </w:rPr>
        <w:t>24855,0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.</w:t>
      </w:r>
    </w:p>
    <w:p w:rsidR="008009B8" w:rsidRDefault="008009B8" w:rsidP="008009B8">
      <w:pPr>
        <w:tabs>
          <w:tab w:val="left" w:pos="486"/>
          <w:tab w:val="left" w:pos="18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Профицит бюджета образовался в связи с поступлением средств из областного бюджета и наличием остатка средств на счетах.</w:t>
      </w:r>
    </w:p>
    <w:p w:rsidR="008009B8" w:rsidRDefault="008009B8" w:rsidP="008009B8">
      <w:pPr>
        <w:tabs>
          <w:tab w:val="left" w:pos="486"/>
          <w:tab w:val="left" w:pos="1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доходной части бюджета муниципального района за </w:t>
      </w:r>
      <w:r w:rsidR="0040375A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b/>
          <w:sz w:val="24"/>
          <w:szCs w:val="24"/>
        </w:rPr>
        <w:t>2022 года и за аналогичные периоды прошлых лет</w:t>
      </w:r>
    </w:p>
    <w:p w:rsidR="0058020F" w:rsidRDefault="008009B8" w:rsidP="008009B8">
      <w:pPr>
        <w:pStyle w:val="22"/>
        <w:shd w:val="clear" w:color="auto" w:fill="auto"/>
        <w:tabs>
          <w:tab w:val="left" w:pos="7665"/>
        </w:tabs>
        <w:ind w:firstLine="360"/>
        <w:jc w:val="lef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(тыс. рублей)</w:t>
      </w: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993"/>
        <w:gridCol w:w="993"/>
        <w:gridCol w:w="993"/>
        <w:gridCol w:w="992"/>
        <w:gridCol w:w="992"/>
        <w:gridCol w:w="851"/>
        <w:gridCol w:w="850"/>
      </w:tblGrid>
      <w:tr w:rsidR="008009B8" w:rsidTr="00D0524D">
        <w:trPr>
          <w:trHeight w:val="85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9B8" w:rsidRDefault="008009B8" w:rsidP="00D0524D">
            <w:pPr>
              <w:pStyle w:val="16"/>
              <w:shd w:val="clear" w:color="auto" w:fill="auto"/>
              <w:spacing w:line="180" w:lineRule="exact"/>
              <w:rPr>
                <w:rStyle w:val="9pt"/>
              </w:rPr>
            </w:pPr>
            <w:r>
              <w:rPr>
                <w:sz w:val="17"/>
                <w:szCs w:val="17"/>
              </w:rPr>
              <w:t>Н</w:t>
            </w:r>
            <w:r>
              <w:rPr>
                <w:rStyle w:val="9pt"/>
              </w:rPr>
              <w:t xml:space="preserve">аименование  </w:t>
            </w:r>
          </w:p>
          <w:p w:rsidR="008009B8" w:rsidRDefault="008009B8" w:rsidP="00D0524D">
            <w:pPr>
              <w:pStyle w:val="16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rStyle w:val="9pt"/>
              </w:rPr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9B8" w:rsidRDefault="008009B8" w:rsidP="00D0524D">
            <w:pPr>
              <w:pStyle w:val="16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8009B8" w:rsidRDefault="008009B8" w:rsidP="0006022A">
            <w:pPr>
              <w:pStyle w:val="16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за </w:t>
            </w:r>
            <w:r w:rsidR="0006022A">
              <w:rPr>
                <w:sz w:val="17"/>
                <w:szCs w:val="17"/>
              </w:rPr>
              <w:t>9 месяцев</w:t>
            </w:r>
            <w:r>
              <w:rPr>
                <w:sz w:val="17"/>
                <w:szCs w:val="17"/>
              </w:rPr>
              <w:t xml:space="preserve">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9B8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8009B8" w:rsidRDefault="00E605EA" w:rsidP="0006022A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</w:t>
            </w:r>
            <w:r w:rsidR="008009B8">
              <w:rPr>
                <w:sz w:val="17"/>
                <w:szCs w:val="17"/>
              </w:rPr>
              <w:t>а</w:t>
            </w:r>
            <w:r w:rsidR="0006022A">
              <w:rPr>
                <w:sz w:val="17"/>
                <w:szCs w:val="17"/>
              </w:rPr>
              <w:t xml:space="preserve"> 9 месяцев</w:t>
            </w:r>
            <w:r w:rsidR="008009B8">
              <w:rPr>
                <w:sz w:val="17"/>
                <w:szCs w:val="17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9B8" w:rsidRDefault="008009B8" w:rsidP="00D0524D">
            <w:pPr>
              <w:pStyle w:val="16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Уточненные бюджетные назначения</w:t>
            </w:r>
          </w:p>
          <w:p w:rsidR="008009B8" w:rsidRDefault="008009B8" w:rsidP="00D0524D">
            <w:pPr>
              <w:pStyle w:val="16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9B8" w:rsidRDefault="008009B8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8009B8" w:rsidRDefault="008009B8" w:rsidP="0006022A">
            <w:pPr>
              <w:pStyle w:val="16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</w:t>
            </w:r>
            <w:r>
              <w:rPr>
                <w:sz w:val="17"/>
                <w:szCs w:val="17"/>
                <w:lang w:val="en-US"/>
              </w:rPr>
              <w:t xml:space="preserve"> </w:t>
            </w:r>
            <w:r w:rsidR="0006022A">
              <w:rPr>
                <w:sz w:val="17"/>
                <w:szCs w:val="17"/>
              </w:rPr>
              <w:t>9 месяцев</w:t>
            </w:r>
            <w:r>
              <w:rPr>
                <w:sz w:val="17"/>
                <w:szCs w:val="17"/>
              </w:rPr>
              <w:t xml:space="preserve"> 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9B8" w:rsidRDefault="008009B8" w:rsidP="00D0524D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исполнение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9B8" w:rsidRDefault="008009B8" w:rsidP="00D0524D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2022</w:t>
            </w:r>
          </w:p>
          <w:p w:rsidR="008009B8" w:rsidRDefault="008009B8" w:rsidP="00D0524D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 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9B8" w:rsidRDefault="008009B8" w:rsidP="00D0524D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2022 к 2021г.</w:t>
            </w:r>
          </w:p>
        </w:tc>
      </w:tr>
      <w:tr w:rsidR="00197599" w:rsidTr="00D0524D">
        <w:trPr>
          <w:trHeight w:val="63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3008" w:rsidRDefault="00197599" w:rsidP="00D0524D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Доходы бюджета всего, </w:t>
            </w:r>
          </w:p>
          <w:p w:rsidR="00197599" w:rsidRDefault="00197599" w:rsidP="00D0524D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Pr="002708C8" w:rsidRDefault="00197599" w:rsidP="003A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1 169 732,0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1188829,0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6967D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1438951,0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6967D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1074057,0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6967D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90,3</w:t>
            </w:r>
          </w:p>
        </w:tc>
      </w:tr>
      <w:tr w:rsidR="00197599" w:rsidTr="00D0524D">
        <w:trPr>
          <w:trHeight w:val="4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0D6752" w:rsidRDefault="00197599" w:rsidP="00D0524D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rStyle w:val="9pt"/>
                <w:b/>
              </w:rPr>
            </w:pPr>
            <w:r w:rsidRPr="000D6752">
              <w:rPr>
                <w:rStyle w:val="9pt"/>
                <w:b/>
              </w:rPr>
              <w:t>Налоговые и неналоговые доходы,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CB3F15" w:rsidRDefault="00197599" w:rsidP="003A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</w:t>
            </w:r>
            <w:r w:rsidR="00FA27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352484,0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469728,0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368089,0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104,4</w:t>
            </w:r>
          </w:p>
        </w:tc>
      </w:tr>
      <w:tr w:rsidR="00197599" w:rsidTr="00D0524D">
        <w:trPr>
          <w:trHeight w:val="4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197599" w:rsidP="00197599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Налоговые поступления всего</w:t>
            </w:r>
          </w:p>
          <w:p w:rsidR="00197599" w:rsidRDefault="00197599" w:rsidP="00197599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CB3F15" w:rsidRDefault="00197599" w:rsidP="003A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333 082,0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322129,0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6119A5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435871,0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6119A5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342592,0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6119A5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106,4</w:t>
            </w:r>
          </w:p>
        </w:tc>
      </w:tr>
      <w:tr w:rsidR="00197599" w:rsidTr="00D0524D">
        <w:trPr>
          <w:trHeight w:val="4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197599" w:rsidP="00D0524D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CB3F15" w:rsidRDefault="00197599" w:rsidP="003A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 w:rsidR="00FA2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353131,0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259802,0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101,0</w:t>
            </w:r>
          </w:p>
        </w:tc>
      </w:tr>
      <w:tr w:rsidR="00080ED6" w:rsidTr="00E605EA">
        <w:trPr>
          <w:trHeight w:val="3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0ED6" w:rsidRDefault="00080ED6" w:rsidP="00D0524D">
            <w:pPr>
              <w:pStyle w:val="16"/>
              <w:shd w:val="clear" w:color="auto" w:fill="auto"/>
              <w:spacing w:line="211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0ED6" w:rsidRPr="00080ED6" w:rsidRDefault="00080ED6" w:rsidP="003A3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D6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0ED6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0ED6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0ED6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0ED6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0ED6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0ED6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123,1</w:t>
            </w:r>
          </w:p>
        </w:tc>
      </w:tr>
      <w:tr w:rsidR="00197599" w:rsidTr="00D0524D">
        <w:trPr>
          <w:trHeight w:val="4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197599" w:rsidP="00D0524D">
            <w:pPr>
              <w:pStyle w:val="16"/>
              <w:shd w:val="clear" w:color="auto" w:fill="auto"/>
              <w:spacing w:line="211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Pr="002708C8" w:rsidRDefault="00080ED6" w:rsidP="003A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FA2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59558,0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128,7</w:t>
            </w:r>
          </w:p>
        </w:tc>
      </w:tr>
      <w:tr w:rsidR="00197599" w:rsidTr="00D0524D">
        <w:trPr>
          <w:trHeight w:val="2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197599" w:rsidP="00D0524D">
            <w:pPr>
              <w:pStyle w:val="16"/>
              <w:shd w:val="clear" w:color="auto" w:fill="auto"/>
              <w:spacing w:line="18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Pr="00B77F2F" w:rsidRDefault="00080ED6" w:rsidP="003A3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A2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141,2</w:t>
            </w:r>
          </w:p>
        </w:tc>
      </w:tr>
      <w:tr w:rsidR="00197599" w:rsidTr="00D0524D">
        <w:trPr>
          <w:trHeight w:val="2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197599" w:rsidP="00D0524D">
            <w:pPr>
              <w:pStyle w:val="16"/>
              <w:shd w:val="clear" w:color="auto" w:fill="auto"/>
              <w:spacing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Pr="00B77F2F" w:rsidRDefault="00080ED6" w:rsidP="003A3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A2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99,4</w:t>
            </w:r>
          </w:p>
        </w:tc>
      </w:tr>
      <w:tr w:rsidR="00197599" w:rsidTr="00D0524D">
        <w:trPr>
          <w:trHeight w:val="4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197599" w:rsidP="00D0524D">
            <w:pPr>
              <w:pStyle w:val="16"/>
              <w:shd w:val="clear" w:color="auto" w:fill="auto"/>
              <w:spacing w:line="211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lastRenderedPageBreak/>
              <w:t>Акцизы по подакцизным товарам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Pr="00B77F2F" w:rsidRDefault="00080ED6" w:rsidP="003A3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A2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131,0</w:t>
            </w:r>
          </w:p>
        </w:tc>
      </w:tr>
      <w:tr w:rsidR="00197599" w:rsidTr="00D0524D">
        <w:trPr>
          <w:trHeight w:val="4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Pr="000D6752" w:rsidRDefault="00197599" w:rsidP="00D0524D">
            <w:pPr>
              <w:pStyle w:val="16"/>
              <w:shd w:val="clear" w:color="auto" w:fill="auto"/>
              <w:spacing w:line="211" w:lineRule="exact"/>
              <w:ind w:firstLine="0"/>
              <w:jc w:val="left"/>
              <w:rPr>
                <w:b/>
                <w:sz w:val="17"/>
                <w:szCs w:val="17"/>
              </w:rPr>
            </w:pPr>
            <w:r w:rsidRPr="000D6752">
              <w:rPr>
                <w:rStyle w:val="9pt"/>
                <w:b/>
              </w:rPr>
              <w:t>Неналоговые доходы всего, 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Pr="00B77F2F" w:rsidRDefault="00080ED6" w:rsidP="003A3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28 492,0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30355,0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6119A5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599" w:rsidRDefault="006119A5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25497,0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6119A5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84,0</w:t>
            </w:r>
          </w:p>
        </w:tc>
      </w:tr>
      <w:tr w:rsidR="00197599" w:rsidTr="00D0524D">
        <w:trPr>
          <w:trHeight w:val="3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197599" w:rsidP="00D0524D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B77F2F" w:rsidRDefault="000D6752" w:rsidP="003A3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98,1</w:t>
            </w:r>
          </w:p>
        </w:tc>
      </w:tr>
      <w:tr w:rsidR="00197599" w:rsidTr="00D0524D">
        <w:trPr>
          <w:trHeight w:val="44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197599" w:rsidP="00D0524D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B77F2F" w:rsidRDefault="000D6752" w:rsidP="003A3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0D6752" w:rsidP="00D0524D">
            <w:pPr>
              <w:pStyle w:val="16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78,5</w:t>
            </w:r>
          </w:p>
        </w:tc>
      </w:tr>
      <w:tr w:rsidR="000D6752" w:rsidTr="00D0524D">
        <w:trPr>
          <w:trHeight w:val="4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752" w:rsidRDefault="000D6752" w:rsidP="000D6752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752" w:rsidRPr="000D6752" w:rsidRDefault="000D6752" w:rsidP="003A3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52">
              <w:rPr>
                <w:rFonts w:ascii="Times New Roman" w:hAnsi="Times New Roman" w:cs="Times New Roman"/>
                <w:sz w:val="18"/>
                <w:szCs w:val="18"/>
              </w:rPr>
              <w:t>1531,0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752" w:rsidRDefault="000D6752" w:rsidP="00D0524D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52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752" w:rsidRDefault="00E65994" w:rsidP="00D0524D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52" w:rsidRDefault="00E65994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52" w:rsidRDefault="00B23F3E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52" w:rsidRDefault="00B23F3E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170,6</w:t>
            </w:r>
          </w:p>
        </w:tc>
      </w:tr>
      <w:tr w:rsidR="00197599" w:rsidTr="00D0524D">
        <w:trPr>
          <w:trHeight w:val="4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0D6752" w:rsidRDefault="000D6752" w:rsidP="00D0524D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0D6752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0D6752" w:rsidRDefault="000D6752" w:rsidP="003A3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52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0D6752" w:rsidP="00D0524D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E65994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6,7</w:t>
            </w:r>
          </w:p>
        </w:tc>
      </w:tr>
      <w:tr w:rsidR="000D6752" w:rsidTr="00D0524D">
        <w:trPr>
          <w:trHeight w:val="4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752" w:rsidRDefault="000D6752" w:rsidP="000D6752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752" w:rsidRPr="000D6752" w:rsidRDefault="000D6752" w:rsidP="003A3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52">
              <w:rPr>
                <w:rFonts w:ascii="Times New Roman" w:hAnsi="Times New Roman" w:cs="Times New Roman"/>
                <w:sz w:val="18"/>
                <w:szCs w:val="18"/>
              </w:rPr>
              <w:t>1964,0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752" w:rsidRDefault="000D6752" w:rsidP="00D0524D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52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752" w:rsidRDefault="00E65994" w:rsidP="00D0524D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52" w:rsidRDefault="00E65994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52" w:rsidRDefault="00B23F3E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52" w:rsidRDefault="00B23F3E" w:rsidP="00D0524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58,7</w:t>
            </w:r>
          </w:p>
        </w:tc>
      </w:tr>
      <w:tr w:rsidR="00197599" w:rsidTr="00D0524D">
        <w:trPr>
          <w:trHeight w:val="3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0D6752" w:rsidRDefault="000D6752" w:rsidP="00D0524D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rStyle w:val="9pt"/>
              </w:rPr>
            </w:pPr>
            <w:r w:rsidRPr="000D6752">
              <w:rPr>
                <w:rStyle w:val="9pt"/>
              </w:rPr>
              <w:t>Доходы от использования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B77F2F" w:rsidRDefault="000D6752" w:rsidP="003A3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E65994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E65994">
              <w:rPr>
                <w:sz w:val="17"/>
                <w:szCs w:val="17"/>
              </w:rPr>
              <w:t>10664,0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Pr="00E65994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E65994">
              <w:rPr>
                <w:sz w:val="17"/>
                <w:szCs w:val="17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E65994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E65994">
              <w:rPr>
                <w:sz w:val="17"/>
                <w:szCs w:val="17"/>
              </w:rPr>
              <w:t>5258,0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Pr="00E65994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E65994">
              <w:rPr>
                <w:sz w:val="17"/>
                <w:szCs w:val="17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Pr="00E65994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Pr="00E65994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49,3</w:t>
            </w:r>
          </w:p>
        </w:tc>
      </w:tr>
      <w:tr w:rsidR="00197599" w:rsidTr="00D0524D">
        <w:trPr>
          <w:trHeight w:val="3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0D6752" w:rsidRDefault="00197599" w:rsidP="00D0524D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b/>
                <w:sz w:val="17"/>
                <w:szCs w:val="17"/>
              </w:rPr>
            </w:pPr>
            <w:r w:rsidRPr="000D6752">
              <w:rPr>
                <w:rStyle w:val="9pt"/>
                <w:b/>
              </w:rPr>
              <w:t>Безвозмездные поступления</w:t>
            </w:r>
            <w:r w:rsidR="006119A5">
              <w:rPr>
                <w:rStyle w:val="9pt"/>
                <w:b/>
              </w:rPr>
              <w:t>,</w:t>
            </w:r>
            <w:r w:rsidRPr="000D6752">
              <w:rPr>
                <w:rStyle w:val="9pt"/>
                <w:b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6119A5" w:rsidRDefault="000329F0" w:rsidP="003A3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9A5">
              <w:rPr>
                <w:rFonts w:ascii="Times New Roman" w:hAnsi="Times New Roman" w:cs="Times New Roman"/>
                <w:b/>
                <w:sz w:val="18"/>
                <w:szCs w:val="18"/>
              </w:rPr>
              <w:t>808 158,0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6119A5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119A5">
              <w:rPr>
                <w:b/>
                <w:sz w:val="18"/>
                <w:szCs w:val="18"/>
              </w:rPr>
              <w:t>836</w:t>
            </w:r>
            <w:r w:rsidR="006119A5">
              <w:rPr>
                <w:b/>
                <w:sz w:val="18"/>
                <w:szCs w:val="18"/>
              </w:rPr>
              <w:t xml:space="preserve"> </w:t>
            </w:r>
            <w:r w:rsidRPr="006119A5">
              <w:rPr>
                <w:b/>
                <w:sz w:val="18"/>
                <w:szCs w:val="18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Pr="006119A5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119A5">
              <w:rPr>
                <w:b/>
                <w:sz w:val="18"/>
                <w:szCs w:val="18"/>
              </w:rPr>
              <w:t>969</w:t>
            </w:r>
            <w:r w:rsidR="006119A5">
              <w:rPr>
                <w:b/>
                <w:sz w:val="18"/>
                <w:szCs w:val="18"/>
              </w:rPr>
              <w:t xml:space="preserve"> </w:t>
            </w:r>
            <w:r w:rsidRPr="006119A5">
              <w:rPr>
                <w:b/>
                <w:sz w:val="18"/>
                <w:szCs w:val="18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6119A5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119A5">
              <w:rPr>
                <w:b/>
                <w:sz w:val="18"/>
                <w:szCs w:val="18"/>
              </w:rPr>
              <w:t>705</w:t>
            </w:r>
            <w:r w:rsidR="006119A5">
              <w:rPr>
                <w:b/>
                <w:sz w:val="18"/>
                <w:szCs w:val="18"/>
              </w:rPr>
              <w:t xml:space="preserve"> </w:t>
            </w:r>
            <w:r w:rsidRPr="006119A5">
              <w:rPr>
                <w:b/>
                <w:sz w:val="18"/>
                <w:szCs w:val="18"/>
              </w:rPr>
              <w:t>968,0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Pr="006119A5" w:rsidRDefault="00E6599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119A5">
              <w:rPr>
                <w:b/>
                <w:sz w:val="18"/>
                <w:szCs w:val="18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B23F3E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84,4</w:t>
            </w:r>
          </w:p>
        </w:tc>
      </w:tr>
      <w:tr w:rsidR="00197599" w:rsidTr="00D0524D">
        <w:trPr>
          <w:trHeight w:val="37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0D6752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left"/>
              <w:rPr>
                <w:sz w:val="17"/>
                <w:szCs w:val="17"/>
              </w:rPr>
            </w:pPr>
            <w:r w:rsidRPr="000D6752">
              <w:rPr>
                <w:sz w:val="17"/>
                <w:szCs w:val="17"/>
              </w:rPr>
              <w:t>Возврат остатков субсидий, субвенций и иных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Pr="006119A5" w:rsidRDefault="000D6752" w:rsidP="003A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9A5">
              <w:rPr>
                <w:rFonts w:ascii="Times New Roman" w:hAnsi="Times New Roman" w:cs="Times New Roman"/>
                <w:b/>
                <w:sz w:val="18"/>
                <w:szCs w:val="18"/>
              </w:rPr>
              <w:t>469,0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0D6752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6967D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599" w:rsidRDefault="006967D4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197599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197599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599" w:rsidRDefault="00197599" w:rsidP="00D0524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8009B8" w:rsidRDefault="008009B8" w:rsidP="008009B8">
      <w:pPr>
        <w:pStyle w:val="22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009B8" w:rsidRDefault="008009B8" w:rsidP="008009B8">
      <w:pPr>
        <w:pStyle w:val="22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Налоговые и неналоговые доходы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Налоговые доходы за </w:t>
      </w:r>
      <w:r w:rsidR="00197599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2022 года исполнены в сумме </w:t>
      </w:r>
      <w:r w:rsidR="004B6082" w:rsidRPr="004B6082">
        <w:rPr>
          <w:i/>
          <w:sz w:val="24"/>
          <w:szCs w:val="24"/>
        </w:rPr>
        <w:t>342</w:t>
      </w:r>
      <w:r w:rsidR="00663738">
        <w:rPr>
          <w:i/>
          <w:sz w:val="24"/>
          <w:szCs w:val="24"/>
        </w:rPr>
        <w:t xml:space="preserve"> </w:t>
      </w:r>
      <w:r w:rsidR="004B6082" w:rsidRPr="004B6082">
        <w:rPr>
          <w:i/>
          <w:sz w:val="24"/>
          <w:szCs w:val="24"/>
        </w:rPr>
        <w:t>592,0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</w:t>
      </w:r>
      <w:r w:rsidR="004B6082">
        <w:rPr>
          <w:sz w:val="24"/>
          <w:szCs w:val="24"/>
        </w:rPr>
        <w:t xml:space="preserve"> 78,6</w:t>
      </w:r>
      <w:r w:rsidR="00197599">
        <w:rPr>
          <w:sz w:val="24"/>
          <w:szCs w:val="24"/>
        </w:rPr>
        <w:t xml:space="preserve"> </w:t>
      </w:r>
      <w:r>
        <w:rPr>
          <w:sz w:val="24"/>
          <w:szCs w:val="24"/>
        </w:rPr>
        <w:t>% к уточненным годовым назначениям.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В доходной части бюджета налоговые поступления занимают </w:t>
      </w:r>
      <w:r w:rsidR="004B6082">
        <w:rPr>
          <w:sz w:val="24"/>
          <w:szCs w:val="24"/>
        </w:rPr>
        <w:t>31,9</w:t>
      </w:r>
      <w:r>
        <w:rPr>
          <w:sz w:val="24"/>
          <w:szCs w:val="24"/>
        </w:rPr>
        <w:t xml:space="preserve">  %.</w:t>
      </w:r>
    </w:p>
    <w:p w:rsidR="008009B8" w:rsidRDefault="008009B8" w:rsidP="008009B8">
      <w:pPr>
        <w:pStyle w:val="Default"/>
        <w:rPr>
          <w:color w:val="auto"/>
        </w:rPr>
      </w:pPr>
      <w:r>
        <w:rPr>
          <w:color w:val="auto"/>
        </w:rPr>
        <w:t xml:space="preserve">          За </w:t>
      </w:r>
      <w:r w:rsidR="00197599">
        <w:rPr>
          <w:color w:val="auto"/>
        </w:rPr>
        <w:t>9 месяцев</w:t>
      </w:r>
      <w:r>
        <w:rPr>
          <w:color w:val="auto"/>
        </w:rPr>
        <w:t xml:space="preserve">  2022 года в структуре налоговых  доходов  наибольшую долю имеют поступления:</w:t>
      </w:r>
    </w:p>
    <w:p w:rsidR="008009B8" w:rsidRDefault="008009B8" w:rsidP="008009B8">
      <w:pPr>
        <w:pStyle w:val="Default"/>
        <w:rPr>
          <w:color w:val="auto"/>
        </w:rPr>
      </w:pPr>
      <w:r>
        <w:rPr>
          <w:color w:val="auto"/>
        </w:rPr>
        <w:t xml:space="preserve">        - налога на доходы физических лиц </w:t>
      </w:r>
      <w:r w:rsidR="00663738">
        <w:rPr>
          <w:color w:val="auto"/>
        </w:rPr>
        <w:t>-</w:t>
      </w:r>
      <w:r>
        <w:rPr>
          <w:color w:val="auto"/>
        </w:rPr>
        <w:t xml:space="preserve"> </w:t>
      </w:r>
      <w:r w:rsidR="004B6082" w:rsidRPr="00663738">
        <w:rPr>
          <w:i/>
          <w:color w:val="auto"/>
        </w:rPr>
        <w:t>259</w:t>
      </w:r>
      <w:r w:rsidR="00663738">
        <w:rPr>
          <w:i/>
          <w:color w:val="auto"/>
        </w:rPr>
        <w:t xml:space="preserve"> </w:t>
      </w:r>
      <w:r w:rsidR="004B6082" w:rsidRPr="00663738">
        <w:rPr>
          <w:i/>
          <w:color w:val="auto"/>
        </w:rPr>
        <w:t>802,0</w:t>
      </w:r>
      <w:r>
        <w:rPr>
          <w:i/>
          <w:color w:val="auto"/>
        </w:rPr>
        <w:t xml:space="preserve"> тыс. руб</w:t>
      </w:r>
      <w:r>
        <w:rPr>
          <w:color w:val="auto"/>
        </w:rPr>
        <w:t>. (73,0 %);</w:t>
      </w:r>
    </w:p>
    <w:p w:rsidR="008009B8" w:rsidRDefault="008009B8" w:rsidP="008009B8">
      <w:pPr>
        <w:pStyle w:val="Default"/>
        <w:rPr>
          <w:color w:val="auto"/>
        </w:rPr>
      </w:pPr>
      <w:r>
        <w:t xml:space="preserve">         - налога на совокупны</w:t>
      </w:r>
      <w:r w:rsidR="004A32F1">
        <w:t>й</w:t>
      </w:r>
      <w:r>
        <w:t xml:space="preserve"> доход- </w:t>
      </w:r>
      <w:r w:rsidR="004B6082" w:rsidRPr="00663738">
        <w:rPr>
          <w:i/>
        </w:rPr>
        <w:t>59</w:t>
      </w:r>
      <w:r w:rsidR="00663738">
        <w:rPr>
          <w:i/>
        </w:rPr>
        <w:t xml:space="preserve"> </w:t>
      </w:r>
      <w:r w:rsidR="004B6082" w:rsidRPr="00663738">
        <w:rPr>
          <w:i/>
        </w:rPr>
        <w:t>558,0</w:t>
      </w:r>
      <w:r>
        <w:rPr>
          <w:i/>
          <w:color w:val="auto"/>
        </w:rPr>
        <w:t xml:space="preserve"> тыс. руб. </w:t>
      </w:r>
      <w:r>
        <w:rPr>
          <w:color w:val="auto"/>
        </w:rPr>
        <w:t>(20,3 %);</w:t>
      </w:r>
    </w:p>
    <w:p w:rsidR="008009B8" w:rsidRDefault="008009B8" w:rsidP="008009B8">
      <w:pPr>
        <w:pStyle w:val="Default"/>
        <w:rPr>
          <w:i/>
          <w:color w:val="auto"/>
        </w:rPr>
      </w:pPr>
      <w:r>
        <w:rPr>
          <w:color w:val="auto"/>
        </w:rPr>
        <w:t xml:space="preserve">        - акцизов по подакцизным товарам</w:t>
      </w:r>
      <w:r w:rsidR="004A32F1">
        <w:rPr>
          <w:color w:val="auto"/>
        </w:rPr>
        <w:t xml:space="preserve"> </w:t>
      </w:r>
      <w:r w:rsidR="00663738">
        <w:rPr>
          <w:color w:val="auto"/>
        </w:rPr>
        <w:t>-</w:t>
      </w:r>
      <w:r w:rsidR="004A32F1">
        <w:rPr>
          <w:color w:val="auto"/>
        </w:rPr>
        <w:t xml:space="preserve"> </w:t>
      </w:r>
      <w:r w:rsidR="004B6082" w:rsidRPr="00663738">
        <w:rPr>
          <w:i/>
          <w:color w:val="auto"/>
        </w:rPr>
        <w:t>13</w:t>
      </w:r>
      <w:r w:rsidR="00663738">
        <w:rPr>
          <w:i/>
          <w:color w:val="auto"/>
        </w:rPr>
        <w:t xml:space="preserve"> </w:t>
      </w:r>
      <w:r w:rsidR="004B6082" w:rsidRPr="00663738">
        <w:rPr>
          <w:i/>
          <w:color w:val="auto"/>
        </w:rPr>
        <w:t>380,0</w:t>
      </w:r>
      <w:r>
        <w:rPr>
          <w:color w:val="auto"/>
        </w:rPr>
        <w:t xml:space="preserve">  </w:t>
      </w:r>
      <w:r>
        <w:rPr>
          <w:i/>
          <w:color w:val="auto"/>
        </w:rPr>
        <w:t>тыс.рублей</w:t>
      </w:r>
      <w:r>
        <w:rPr>
          <w:color w:val="auto"/>
        </w:rPr>
        <w:t xml:space="preserve"> (3,8%)</w:t>
      </w:r>
      <w:r w:rsidR="00663738">
        <w:rPr>
          <w:color w:val="auto"/>
        </w:rPr>
        <w:t>.</w:t>
      </w:r>
    </w:p>
    <w:p w:rsidR="008009B8" w:rsidRDefault="008009B8" w:rsidP="008009B8">
      <w:pPr>
        <w:pStyle w:val="Default"/>
        <w:jc w:val="both"/>
      </w:pPr>
      <w:r>
        <w:rPr>
          <w:color w:val="auto"/>
          <w:sz w:val="26"/>
          <w:szCs w:val="26"/>
        </w:rPr>
        <w:t xml:space="preserve">         </w:t>
      </w:r>
      <w:r>
        <w:rPr>
          <w:color w:val="auto"/>
        </w:rPr>
        <w:t xml:space="preserve">Поступления от указанных налогов формируют </w:t>
      </w:r>
      <w:r w:rsidR="004B6082">
        <w:rPr>
          <w:color w:val="auto"/>
        </w:rPr>
        <w:t>97,1</w:t>
      </w:r>
      <w:r>
        <w:rPr>
          <w:color w:val="auto"/>
        </w:rPr>
        <w:t xml:space="preserve"> % общего объёма налоговых поступлений  в бюджет </w:t>
      </w:r>
      <w:r>
        <w:t xml:space="preserve"> муниципального района.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Налоговые доходы по отношению к 2020-2021гг. увеличились на  </w:t>
      </w:r>
      <w:r w:rsidR="004B6082" w:rsidRPr="00663738">
        <w:rPr>
          <w:i/>
          <w:sz w:val="24"/>
          <w:szCs w:val="24"/>
        </w:rPr>
        <w:t>9510,0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4B6082">
        <w:rPr>
          <w:sz w:val="24"/>
          <w:szCs w:val="24"/>
        </w:rPr>
        <w:t>2,9</w:t>
      </w:r>
      <w:r w:rsidR="00663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и на </w:t>
      </w:r>
      <w:r w:rsidR="004B6082" w:rsidRPr="00663738">
        <w:rPr>
          <w:i/>
          <w:sz w:val="24"/>
          <w:szCs w:val="24"/>
        </w:rPr>
        <w:t>20</w:t>
      </w:r>
      <w:r w:rsidR="00663738">
        <w:rPr>
          <w:i/>
          <w:sz w:val="24"/>
          <w:szCs w:val="24"/>
        </w:rPr>
        <w:t xml:space="preserve"> </w:t>
      </w:r>
      <w:r w:rsidR="004B6082" w:rsidRPr="00663738">
        <w:rPr>
          <w:i/>
          <w:sz w:val="24"/>
          <w:szCs w:val="24"/>
        </w:rPr>
        <w:t>463,0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4B6082">
        <w:rPr>
          <w:sz w:val="24"/>
          <w:szCs w:val="24"/>
        </w:rPr>
        <w:t>6,4</w:t>
      </w:r>
      <w:r>
        <w:rPr>
          <w:sz w:val="24"/>
          <w:szCs w:val="24"/>
        </w:rPr>
        <w:t>% соответственно.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За </w:t>
      </w:r>
      <w:r w:rsidR="00976CE4">
        <w:rPr>
          <w:sz w:val="24"/>
          <w:szCs w:val="24"/>
        </w:rPr>
        <w:t xml:space="preserve">9 месяцев </w:t>
      </w:r>
      <w:r>
        <w:rPr>
          <w:sz w:val="24"/>
          <w:szCs w:val="24"/>
        </w:rPr>
        <w:t xml:space="preserve">2022 года, в сравнении с показателями налоговых поступлений за </w:t>
      </w:r>
      <w:r w:rsidR="00976CE4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2021 года :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увеличился объем поступлений</w:t>
      </w:r>
      <w:r>
        <w:rPr>
          <w:sz w:val="24"/>
          <w:szCs w:val="24"/>
        </w:rPr>
        <w:t>:</w:t>
      </w:r>
    </w:p>
    <w:p w:rsidR="00976CE4" w:rsidRDefault="008009B8" w:rsidP="008009B8">
      <w:pPr>
        <w:pStyle w:val="16"/>
        <w:shd w:val="clear" w:color="auto" w:fill="auto"/>
        <w:ind w:firstLine="360"/>
      </w:pPr>
      <w:r>
        <w:rPr>
          <w:sz w:val="24"/>
          <w:szCs w:val="24"/>
        </w:rPr>
        <w:t xml:space="preserve">    </w:t>
      </w:r>
      <w:r w:rsidR="00EF0D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76CE4">
        <w:t xml:space="preserve">налога на доходы физических лиц - на </w:t>
      </w:r>
      <w:r w:rsidR="00976CE4" w:rsidRPr="00DC4B42">
        <w:rPr>
          <w:i/>
        </w:rPr>
        <w:t>2580,0</w:t>
      </w:r>
      <w:r w:rsidR="00976CE4">
        <w:rPr>
          <w:i/>
        </w:rPr>
        <w:t xml:space="preserve"> тыс. руб</w:t>
      </w:r>
      <w:r w:rsidR="00976CE4">
        <w:t>. (1,0</w:t>
      </w:r>
      <w:r w:rsidR="004A32F1">
        <w:t xml:space="preserve"> </w:t>
      </w:r>
      <w:r w:rsidR="00976CE4">
        <w:t xml:space="preserve">%) 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4B42">
        <w:rPr>
          <w:sz w:val="24"/>
          <w:szCs w:val="24"/>
        </w:rPr>
        <w:t xml:space="preserve">  </w:t>
      </w:r>
      <w:r w:rsidR="004A32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налога на совокупный доход - на </w:t>
      </w:r>
      <w:r w:rsidRPr="00956454">
        <w:rPr>
          <w:i/>
          <w:sz w:val="24"/>
          <w:szCs w:val="24"/>
        </w:rPr>
        <w:t>13</w:t>
      </w:r>
      <w:r w:rsidR="00976CE4">
        <w:rPr>
          <w:i/>
          <w:sz w:val="24"/>
          <w:szCs w:val="24"/>
        </w:rPr>
        <w:t> 307,0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или </w:t>
      </w:r>
      <w:r w:rsidR="00976CE4">
        <w:rPr>
          <w:sz w:val="24"/>
          <w:szCs w:val="24"/>
        </w:rPr>
        <w:t>28,7</w:t>
      </w:r>
      <w:r w:rsidR="004A32F1">
        <w:rPr>
          <w:sz w:val="24"/>
          <w:szCs w:val="24"/>
        </w:rPr>
        <w:t xml:space="preserve"> </w:t>
      </w:r>
      <w:r>
        <w:rPr>
          <w:sz w:val="24"/>
          <w:szCs w:val="24"/>
        </w:rPr>
        <w:t>%;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- акцизов по подакцизным товарам </w:t>
      </w:r>
      <w:r w:rsidR="00DC4B4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</w:t>
      </w:r>
      <w:r w:rsidR="00976CE4" w:rsidRPr="00DC4B42">
        <w:rPr>
          <w:i/>
          <w:sz w:val="24"/>
          <w:szCs w:val="24"/>
        </w:rPr>
        <w:t>3169,0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или 3</w:t>
      </w:r>
      <w:r w:rsidR="00767757">
        <w:rPr>
          <w:sz w:val="24"/>
          <w:szCs w:val="24"/>
        </w:rPr>
        <w:t>1</w:t>
      </w:r>
      <w:r>
        <w:rPr>
          <w:sz w:val="24"/>
          <w:szCs w:val="24"/>
        </w:rPr>
        <w:t>,0</w:t>
      </w:r>
      <w:r w:rsidR="004A32F1">
        <w:rPr>
          <w:sz w:val="24"/>
          <w:szCs w:val="24"/>
        </w:rPr>
        <w:t xml:space="preserve"> </w:t>
      </w:r>
      <w:r>
        <w:rPr>
          <w:sz w:val="24"/>
          <w:szCs w:val="24"/>
        </w:rPr>
        <w:t>%;</w:t>
      </w:r>
    </w:p>
    <w:p w:rsidR="008009B8" w:rsidRDefault="008009B8" w:rsidP="008009B8">
      <w:pPr>
        <w:pStyle w:val="Default"/>
      </w:pPr>
      <w:r>
        <w:rPr>
          <w:i/>
          <w:color w:val="auto"/>
        </w:rPr>
        <w:t xml:space="preserve">           -  </w:t>
      </w:r>
      <w:r>
        <w:rPr>
          <w:color w:val="auto"/>
        </w:rPr>
        <w:t xml:space="preserve">налога на  </w:t>
      </w:r>
      <w:r>
        <w:t xml:space="preserve"> имущество</w:t>
      </w:r>
      <w:r>
        <w:rPr>
          <w:color w:val="auto"/>
        </w:rPr>
        <w:t xml:space="preserve"> - на </w:t>
      </w:r>
      <w:r w:rsidR="00EF0DEF" w:rsidRPr="00DC4B42">
        <w:rPr>
          <w:i/>
          <w:color w:val="auto"/>
        </w:rPr>
        <w:t>1216,0</w:t>
      </w:r>
      <w:r>
        <w:rPr>
          <w:i/>
          <w:color w:val="auto"/>
        </w:rPr>
        <w:t xml:space="preserve"> тыс. руб</w:t>
      </w:r>
      <w:r>
        <w:t>. (</w:t>
      </w:r>
      <w:r w:rsidR="00EF0DEF">
        <w:t>41,2</w:t>
      </w:r>
      <w:r>
        <w:t>%)</w:t>
      </w:r>
      <w:r w:rsidR="00EF0DEF">
        <w:t>;</w:t>
      </w:r>
    </w:p>
    <w:p w:rsidR="00EF0DEF" w:rsidRDefault="00EF0DEF" w:rsidP="008009B8">
      <w:pPr>
        <w:pStyle w:val="Default"/>
      </w:pPr>
      <w:r>
        <w:t xml:space="preserve">          - налога на прибыль </w:t>
      </w:r>
      <w:r w:rsidR="00DC4B42">
        <w:t>-</w:t>
      </w:r>
      <w:r w:rsidR="004A32F1">
        <w:t xml:space="preserve"> </w:t>
      </w:r>
      <w:r>
        <w:t xml:space="preserve">на </w:t>
      </w:r>
      <w:r w:rsidRPr="00DC4B42">
        <w:rPr>
          <w:i/>
        </w:rPr>
        <w:t>220,0 тыс.рублей</w:t>
      </w:r>
      <w:r>
        <w:t>, или 23,1%</w:t>
      </w:r>
    </w:p>
    <w:p w:rsidR="008009B8" w:rsidRDefault="008009B8" w:rsidP="008009B8">
      <w:pPr>
        <w:pStyle w:val="Default"/>
        <w:rPr>
          <w:i/>
          <w:color w:val="auto"/>
        </w:rPr>
      </w:pPr>
      <w:r>
        <w:t xml:space="preserve">      </w:t>
      </w:r>
      <w:r>
        <w:rPr>
          <w:color w:val="auto"/>
        </w:rPr>
        <w:t xml:space="preserve"> </w:t>
      </w:r>
      <w:r>
        <w:t xml:space="preserve"> </w:t>
      </w:r>
      <w:r w:rsidR="00DC4B42">
        <w:t xml:space="preserve"> </w:t>
      </w:r>
      <w:r>
        <w:rPr>
          <w:i/>
          <w:color w:val="auto"/>
        </w:rPr>
        <w:t xml:space="preserve">  снижение поступлений :</w:t>
      </w:r>
    </w:p>
    <w:p w:rsidR="008009B8" w:rsidRDefault="008009B8" w:rsidP="00663738">
      <w:pPr>
        <w:pStyle w:val="Default"/>
      </w:pPr>
      <w:r>
        <w:rPr>
          <w:color w:val="auto"/>
        </w:rPr>
        <w:t xml:space="preserve">             </w:t>
      </w:r>
      <w:r>
        <w:t>-</w:t>
      </w:r>
      <w:r w:rsidRPr="00956454">
        <w:t xml:space="preserve"> </w:t>
      </w:r>
      <w:r>
        <w:t xml:space="preserve">госпошлины на </w:t>
      </w:r>
      <w:r>
        <w:rPr>
          <w:i/>
        </w:rPr>
        <w:t>2</w:t>
      </w:r>
      <w:r w:rsidR="00663738">
        <w:rPr>
          <w:i/>
        </w:rPr>
        <w:t>9</w:t>
      </w:r>
      <w:r>
        <w:rPr>
          <w:i/>
        </w:rPr>
        <w:t>,0 тыс. рублей</w:t>
      </w:r>
      <w:r>
        <w:t>, или 0,</w:t>
      </w:r>
      <w:r w:rsidR="00663738">
        <w:t>6</w:t>
      </w:r>
      <w:r>
        <w:t xml:space="preserve"> %</w:t>
      </w:r>
      <w:r w:rsidR="00663738">
        <w:t>.</w:t>
      </w:r>
    </w:p>
    <w:p w:rsidR="008009B8" w:rsidRDefault="008009B8" w:rsidP="008009B8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         </w:t>
      </w:r>
      <w:r>
        <w:rPr>
          <w:color w:val="auto"/>
        </w:rPr>
        <w:t>За</w:t>
      </w:r>
      <w:r w:rsidR="00DC4B42">
        <w:rPr>
          <w:color w:val="auto"/>
        </w:rPr>
        <w:t xml:space="preserve"> 9 месяцев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 2022 года объём </w:t>
      </w:r>
      <w:r>
        <w:rPr>
          <w:bCs/>
          <w:color w:val="auto"/>
        </w:rPr>
        <w:t xml:space="preserve">неналоговых </w:t>
      </w:r>
      <w:r>
        <w:rPr>
          <w:color w:val="auto"/>
        </w:rPr>
        <w:t xml:space="preserve">доходов составил </w:t>
      </w:r>
      <w:r w:rsidR="00DC4B42" w:rsidRPr="0039119F">
        <w:rPr>
          <w:i/>
          <w:color w:val="auto"/>
        </w:rPr>
        <w:t>25</w:t>
      </w:r>
      <w:r w:rsidR="004A32F1">
        <w:rPr>
          <w:i/>
          <w:color w:val="auto"/>
        </w:rPr>
        <w:t xml:space="preserve"> </w:t>
      </w:r>
      <w:r w:rsidR="00DC4B42" w:rsidRPr="0039119F">
        <w:rPr>
          <w:i/>
          <w:color w:val="auto"/>
        </w:rPr>
        <w:t>497,0</w:t>
      </w:r>
      <w:r w:rsidR="0039119F">
        <w:rPr>
          <w:i/>
          <w:color w:val="auto"/>
        </w:rPr>
        <w:t xml:space="preserve"> </w:t>
      </w:r>
      <w:r>
        <w:rPr>
          <w:i/>
          <w:color w:val="auto"/>
        </w:rPr>
        <w:t>тыс. руб</w:t>
      </w:r>
      <w:r w:rsidR="004A32F1">
        <w:rPr>
          <w:i/>
          <w:color w:val="auto"/>
        </w:rPr>
        <w:t>лей</w:t>
      </w:r>
      <w:r>
        <w:rPr>
          <w:color w:val="auto"/>
        </w:rPr>
        <w:t xml:space="preserve">, что меньше на </w:t>
      </w:r>
      <w:r w:rsidR="00DC4B42" w:rsidRPr="0039119F">
        <w:rPr>
          <w:i/>
          <w:color w:val="auto"/>
        </w:rPr>
        <w:t>2995,</w:t>
      </w:r>
      <w:r w:rsidRPr="0039119F">
        <w:rPr>
          <w:i/>
          <w:color w:val="auto"/>
        </w:rPr>
        <w:t>0</w:t>
      </w:r>
      <w:r>
        <w:rPr>
          <w:i/>
          <w:color w:val="auto"/>
        </w:rPr>
        <w:t xml:space="preserve"> тыс. руб</w:t>
      </w:r>
      <w:r w:rsidR="004A32F1">
        <w:rPr>
          <w:i/>
          <w:color w:val="auto"/>
        </w:rPr>
        <w:t>лей</w:t>
      </w:r>
      <w:r>
        <w:rPr>
          <w:color w:val="auto"/>
        </w:rPr>
        <w:t xml:space="preserve">, или </w:t>
      </w:r>
      <w:r w:rsidR="00DC4B42">
        <w:rPr>
          <w:color w:val="auto"/>
        </w:rPr>
        <w:t>11,7</w:t>
      </w:r>
      <w:r>
        <w:rPr>
          <w:color w:val="auto"/>
        </w:rPr>
        <w:t xml:space="preserve"> % поступлений неналоговых доходов за </w:t>
      </w:r>
      <w:r w:rsidR="00DC4B42">
        <w:rPr>
          <w:color w:val="auto"/>
        </w:rPr>
        <w:t>9 месяцев</w:t>
      </w:r>
      <w:r>
        <w:rPr>
          <w:color w:val="auto"/>
        </w:rPr>
        <w:t xml:space="preserve">  2020 года в сумме </w:t>
      </w:r>
      <w:r w:rsidR="00DC4B42" w:rsidRPr="0039119F">
        <w:rPr>
          <w:i/>
          <w:color w:val="auto"/>
        </w:rPr>
        <w:t>28492,0</w:t>
      </w:r>
      <w:r>
        <w:rPr>
          <w:i/>
          <w:color w:val="auto"/>
        </w:rPr>
        <w:t xml:space="preserve"> тыс. руб</w:t>
      </w:r>
      <w:r w:rsidR="004A32F1">
        <w:rPr>
          <w:i/>
          <w:color w:val="auto"/>
        </w:rPr>
        <w:t>лей</w:t>
      </w:r>
      <w:r>
        <w:rPr>
          <w:color w:val="auto"/>
        </w:rPr>
        <w:t xml:space="preserve"> и меньше на </w:t>
      </w:r>
      <w:r w:rsidR="00DC4B42" w:rsidRPr="0039119F">
        <w:rPr>
          <w:i/>
          <w:color w:val="auto"/>
        </w:rPr>
        <w:t>4858,0</w:t>
      </w:r>
      <w:r>
        <w:rPr>
          <w:i/>
          <w:color w:val="auto"/>
        </w:rPr>
        <w:t xml:space="preserve"> тыс.рублей, </w:t>
      </w:r>
      <w:r>
        <w:rPr>
          <w:color w:val="auto"/>
        </w:rPr>
        <w:t xml:space="preserve">или </w:t>
      </w:r>
      <w:r w:rsidR="00DC4B42">
        <w:rPr>
          <w:color w:val="auto"/>
        </w:rPr>
        <w:t>19,1</w:t>
      </w:r>
      <w:r>
        <w:rPr>
          <w:color w:val="auto"/>
        </w:rPr>
        <w:t>%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 поступлений неналоговых доходов за </w:t>
      </w:r>
      <w:r w:rsidR="00DC4B42">
        <w:rPr>
          <w:color w:val="auto"/>
        </w:rPr>
        <w:t xml:space="preserve"> 9 месяцев</w:t>
      </w:r>
      <w:r>
        <w:rPr>
          <w:color w:val="auto"/>
        </w:rPr>
        <w:t xml:space="preserve">  2021 года в сумме </w:t>
      </w:r>
      <w:r w:rsidR="00DC4B42" w:rsidRPr="0039119F">
        <w:rPr>
          <w:i/>
          <w:color w:val="auto"/>
        </w:rPr>
        <w:t>30</w:t>
      </w:r>
      <w:r w:rsidR="004A32F1">
        <w:rPr>
          <w:i/>
          <w:color w:val="auto"/>
        </w:rPr>
        <w:t xml:space="preserve"> </w:t>
      </w:r>
      <w:r w:rsidR="00DC4B42" w:rsidRPr="0039119F">
        <w:rPr>
          <w:i/>
          <w:color w:val="auto"/>
        </w:rPr>
        <w:t>355,0</w:t>
      </w:r>
      <w:r>
        <w:rPr>
          <w:i/>
          <w:color w:val="auto"/>
        </w:rPr>
        <w:t xml:space="preserve"> тыс. руб</w:t>
      </w:r>
      <w:r w:rsidR="004A32F1">
        <w:rPr>
          <w:i/>
          <w:color w:val="auto"/>
        </w:rPr>
        <w:t>лей</w:t>
      </w:r>
      <w:r>
        <w:rPr>
          <w:color w:val="auto"/>
        </w:rPr>
        <w:t>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Неналоговые доходы в доходной части бюджета занимают всего лишь 2,</w:t>
      </w:r>
      <w:r w:rsidR="00DC4B42">
        <w:rPr>
          <w:sz w:val="24"/>
          <w:szCs w:val="24"/>
        </w:rPr>
        <w:t>4</w:t>
      </w:r>
      <w:r>
        <w:rPr>
          <w:sz w:val="24"/>
          <w:szCs w:val="24"/>
        </w:rPr>
        <w:t>%.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Неналоговые доходы состоят из доходов: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 оказания платных услуг и компенсации затрат в сумме </w:t>
      </w:r>
      <w:r>
        <w:rPr>
          <w:i/>
          <w:sz w:val="24"/>
          <w:szCs w:val="24"/>
        </w:rPr>
        <w:t>1</w:t>
      </w:r>
      <w:r w:rsidR="007F48F1">
        <w:rPr>
          <w:i/>
          <w:sz w:val="24"/>
          <w:szCs w:val="24"/>
        </w:rPr>
        <w:t>4</w:t>
      </w:r>
      <w:r w:rsidR="004A32F1">
        <w:rPr>
          <w:i/>
          <w:sz w:val="24"/>
          <w:szCs w:val="24"/>
        </w:rPr>
        <w:t xml:space="preserve"> </w:t>
      </w:r>
      <w:r w:rsidR="007F48F1">
        <w:rPr>
          <w:i/>
          <w:sz w:val="24"/>
          <w:szCs w:val="24"/>
        </w:rPr>
        <w:t>042,0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составляет </w:t>
      </w:r>
      <w:r w:rsidR="007F48F1">
        <w:rPr>
          <w:sz w:val="24"/>
          <w:szCs w:val="24"/>
        </w:rPr>
        <w:t>55,1</w:t>
      </w:r>
      <w:r>
        <w:rPr>
          <w:sz w:val="24"/>
          <w:szCs w:val="24"/>
        </w:rPr>
        <w:t>% в общем объеме неналоговых доходов;</w:t>
      </w:r>
    </w:p>
    <w:p w:rsidR="002169CB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 использования имущества, находящегося в муниципальной собственности в сумме </w:t>
      </w:r>
      <w:r w:rsidR="007F48F1" w:rsidRPr="007F48F1">
        <w:rPr>
          <w:i/>
          <w:sz w:val="24"/>
          <w:szCs w:val="24"/>
        </w:rPr>
        <w:t>5258,0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составляет </w:t>
      </w:r>
      <w:r w:rsidR="007F48F1">
        <w:rPr>
          <w:sz w:val="24"/>
          <w:szCs w:val="24"/>
        </w:rPr>
        <w:t>20,6</w:t>
      </w:r>
      <w:r>
        <w:rPr>
          <w:sz w:val="24"/>
          <w:szCs w:val="24"/>
        </w:rPr>
        <w:t>%</w:t>
      </w:r>
      <w:r w:rsidR="002169CB">
        <w:rPr>
          <w:sz w:val="24"/>
          <w:szCs w:val="24"/>
        </w:rPr>
        <w:t>;</w:t>
      </w:r>
    </w:p>
    <w:p w:rsidR="008009B8" w:rsidRDefault="0057154D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от штрафов, санкций, возмещение ущерба  в сумме </w:t>
      </w:r>
      <w:r w:rsidRPr="0057154D">
        <w:rPr>
          <w:i/>
          <w:sz w:val="24"/>
          <w:szCs w:val="24"/>
        </w:rPr>
        <w:t>4326,0 тыс.рублей</w:t>
      </w:r>
      <w:r>
        <w:rPr>
          <w:sz w:val="24"/>
          <w:szCs w:val="24"/>
        </w:rPr>
        <w:t>,</w:t>
      </w:r>
      <w:r w:rsidRPr="0057154D">
        <w:rPr>
          <w:sz w:val="24"/>
          <w:szCs w:val="24"/>
        </w:rPr>
        <w:t xml:space="preserve"> </w:t>
      </w:r>
      <w:r>
        <w:rPr>
          <w:sz w:val="24"/>
          <w:szCs w:val="24"/>
        </w:rPr>
        <w:t>что составляет 17,0%</w:t>
      </w:r>
      <w:r w:rsidR="008009B8">
        <w:rPr>
          <w:sz w:val="24"/>
          <w:szCs w:val="24"/>
        </w:rPr>
        <w:t>.</w:t>
      </w:r>
    </w:p>
    <w:p w:rsidR="008009B8" w:rsidRDefault="008009B8" w:rsidP="008009B8">
      <w:pPr>
        <w:pStyle w:val="16"/>
        <w:shd w:val="clear" w:color="auto" w:fill="auto"/>
        <w:ind w:firstLine="360"/>
      </w:pPr>
      <w:r>
        <w:rPr>
          <w:sz w:val="24"/>
          <w:szCs w:val="24"/>
        </w:rPr>
        <w:t xml:space="preserve">  Доля налоговых и неналоговых доходов в общей объеме доходной части бюджета составляет 3</w:t>
      </w:r>
      <w:r w:rsidR="0057154D">
        <w:rPr>
          <w:sz w:val="24"/>
          <w:szCs w:val="24"/>
        </w:rPr>
        <w:t>4,3</w:t>
      </w:r>
      <w:r>
        <w:rPr>
          <w:sz w:val="24"/>
          <w:szCs w:val="24"/>
        </w:rPr>
        <w:t xml:space="preserve"> </w:t>
      </w:r>
      <w:r w:rsidRPr="0057154D">
        <w:rPr>
          <w:rStyle w:val="af0"/>
          <w:i w:val="0"/>
        </w:rPr>
        <w:t>%.</w:t>
      </w:r>
    </w:p>
    <w:p w:rsidR="008009B8" w:rsidRDefault="008009B8" w:rsidP="008009B8">
      <w:pPr>
        <w:pStyle w:val="22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Безвозмездные поступления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доходной части бюджета муниципального района за </w:t>
      </w:r>
      <w:r w:rsidR="00F65E02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2022 года безвозмездные поступления составляют в сумме </w:t>
      </w:r>
      <w:r w:rsidR="00F65E02" w:rsidRPr="00F65E02">
        <w:rPr>
          <w:i/>
          <w:sz w:val="24"/>
          <w:szCs w:val="24"/>
        </w:rPr>
        <w:t>705</w:t>
      </w:r>
      <w:r w:rsidR="00551C31">
        <w:rPr>
          <w:i/>
          <w:sz w:val="24"/>
          <w:szCs w:val="24"/>
        </w:rPr>
        <w:t xml:space="preserve"> </w:t>
      </w:r>
      <w:r w:rsidR="00F65E02" w:rsidRPr="00F65E02">
        <w:rPr>
          <w:i/>
          <w:sz w:val="24"/>
          <w:szCs w:val="24"/>
        </w:rPr>
        <w:t>968,0</w:t>
      </w:r>
      <w:r w:rsidRPr="00954FF0"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 xml:space="preserve">, или  </w:t>
      </w:r>
      <w:r w:rsidR="00843C6A">
        <w:rPr>
          <w:sz w:val="24"/>
          <w:szCs w:val="24"/>
        </w:rPr>
        <w:t>65,7</w:t>
      </w:r>
      <w:r>
        <w:rPr>
          <w:sz w:val="24"/>
          <w:szCs w:val="24"/>
        </w:rPr>
        <w:t>%.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составе безвозмездных поступлений наибольший удельный вес занимает субвенция, которая составляет в сумме </w:t>
      </w:r>
      <w:r w:rsidR="00F65E02" w:rsidRPr="00F65E02">
        <w:rPr>
          <w:i/>
          <w:sz w:val="24"/>
          <w:szCs w:val="24"/>
        </w:rPr>
        <w:t>650</w:t>
      </w:r>
      <w:r w:rsidR="00551C31">
        <w:rPr>
          <w:i/>
          <w:sz w:val="24"/>
          <w:szCs w:val="24"/>
        </w:rPr>
        <w:t xml:space="preserve"> </w:t>
      </w:r>
      <w:r w:rsidR="00F65E02" w:rsidRPr="00F65E02">
        <w:rPr>
          <w:i/>
          <w:sz w:val="24"/>
          <w:szCs w:val="24"/>
        </w:rPr>
        <w:t>693,</w:t>
      </w:r>
      <w:r w:rsidRPr="00954FF0">
        <w:rPr>
          <w:i/>
          <w:sz w:val="24"/>
          <w:szCs w:val="24"/>
        </w:rPr>
        <w:t>0 тыс.рублей</w:t>
      </w:r>
      <w:r>
        <w:rPr>
          <w:sz w:val="24"/>
          <w:szCs w:val="24"/>
        </w:rPr>
        <w:t>, или  9</w:t>
      </w:r>
      <w:r w:rsidR="00F65E02">
        <w:rPr>
          <w:sz w:val="24"/>
          <w:szCs w:val="24"/>
        </w:rPr>
        <w:t>2,2</w:t>
      </w:r>
      <w:r>
        <w:rPr>
          <w:sz w:val="24"/>
          <w:szCs w:val="24"/>
        </w:rPr>
        <w:t xml:space="preserve"> %.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По отношению к 2020-2021гг. безвозмездные поступления в отчетном периоде сократились на  </w:t>
      </w:r>
      <w:r w:rsidR="00F65E02" w:rsidRPr="00F65E02">
        <w:rPr>
          <w:i/>
          <w:sz w:val="24"/>
          <w:szCs w:val="24"/>
        </w:rPr>
        <w:t>102190</w:t>
      </w:r>
      <w:r w:rsidR="00F65E02">
        <w:rPr>
          <w:sz w:val="24"/>
          <w:szCs w:val="24"/>
        </w:rPr>
        <w:t>,</w:t>
      </w:r>
      <w:r w:rsidRPr="00470B3B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</w:t>
      </w:r>
      <w:r w:rsidR="00F65E02" w:rsidRPr="00F65E02">
        <w:rPr>
          <w:i/>
          <w:sz w:val="24"/>
          <w:szCs w:val="24"/>
        </w:rPr>
        <w:t>130377,0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 соответственно.</w:t>
      </w:r>
    </w:p>
    <w:p w:rsidR="008009B8" w:rsidRDefault="008009B8" w:rsidP="008009B8">
      <w:pPr>
        <w:pStyle w:val="22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муниципального района</w:t>
      </w:r>
    </w:p>
    <w:p w:rsidR="008009B8" w:rsidRDefault="008009B8" w:rsidP="008009B8">
      <w:pPr>
        <w:pStyle w:val="Default"/>
        <w:jc w:val="both"/>
      </w:pPr>
      <w:r>
        <w:t xml:space="preserve">        За </w:t>
      </w:r>
      <w:r w:rsidR="00D31B9B">
        <w:t>9 месяцев</w:t>
      </w:r>
      <w:r>
        <w:t xml:space="preserve"> 2022 года расходы бюджета исполнены в сумме </w:t>
      </w:r>
      <w:r w:rsidR="00D31B9B" w:rsidRPr="00D31B9B">
        <w:rPr>
          <w:i/>
        </w:rPr>
        <w:t>999</w:t>
      </w:r>
      <w:r w:rsidR="00551C31">
        <w:rPr>
          <w:i/>
        </w:rPr>
        <w:t xml:space="preserve"> </w:t>
      </w:r>
      <w:r w:rsidR="00D31B9B" w:rsidRPr="00D31B9B">
        <w:rPr>
          <w:i/>
        </w:rPr>
        <w:t>137,0</w:t>
      </w:r>
      <w:r>
        <w:rPr>
          <w:rStyle w:val="af0"/>
          <w:rFonts w:eastAsiaTheme="minorEastAsia"/>
        </w:rPr>
        <w:t xml:space="preserve"> тыс. рублей, </w:t>
      </w:r>
      <w:r>
        <w:t xml:space="preserve">или </w:t>
      </w:r>
      <w:r w:rsidR="00D31B9B">
        <w:t xml:space="preserve"> 68,3</w:t>
      </w:r>
      <w:r>
        <w:t>% к уточненным годовым бюджетным назначениям.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 соответствующему периоду 2020 г. увеличилась на </w:t>
      </w:r>
      <w:r w:rsidRPr="00E136F2">
        <w:rPr>
          <w:i/>
          <w:sz w:val="24"/>
          <w:szCs w:val="24"/>
        </w:rPr>
        <w:t>24</w:t>
      </w:r>
      <w:r>
        <w:rPr>
          <w:i/>
          <w:sz w:val="24"/>
          <w:szCs w:val="24"/>
        </w:rPr>
        <w:t xml:space="preserve"> </w:t>
      </w:r>
      <w:r w:rsidRPr="00E136F2">
        <w:rPr>
          <w:i/>
          <w:sz w:val="24"/>
          <w:szCs w:val="24"/>
        </w:rPr>
        <w:t>602,0</w:t>
      </w:r>
      <w:r>
        <w:rPr>
          <w:i/>
          <w:sz w:val="24"/>
          <w:szCs w:val="24"/>
        </w:rPr>
        <w:t xml:space="preserve"> тыс. рублей , </w:t>
      </w:r>
      <w:r w:rsidRPr="00B951A0">
        <w:rPr>
          <w:sz w:val="24"/>
          <w:szCs w:val="24"/>
        </w:rPr>
        <w:t>а по отношению к 2021 году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сократилась на </w:t>
      </w:r>
      <w:r w:rsidRPr="00E136F2">
        <w:rPr>
          <w:i/>
          <w:sz w:val="24"/>
          <w:szCs w:val="24"/>
        </w:rPr>
        <w:t>92</w:t>
      </w:r>
      <w:r>
        <w:rPr>
          <w:i/>
          <w:sz w:val="24"/>
          <w:szCs w:val="24"/>
        </w:rPr>
        <w:t xml:space="preserve"> </w:t>
      </w:r>
      <w:r w:rsidRPr="00E136F2">
        <w:rPr>
          <w:i/>
          <w:sz w:val="24"/>
          <w:szCs w:val="24"/>
        </w:rPr>
        <w:t>673,0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8009B8" w:rsidRDefault="008009B8" w:rsidP="008009B8">
      <w:pPr>
        <w:pStyle w:val="22"/>
        <w:shd w:val="clear" w:color="auto" w:fill="auto"/>
        <w:spacing w:line="314" w:lineRule="exact"/>
        <w:ind w:firstLine="360"/>
        <w:rPr>
          <w:sz w:val="20"/>
          <w:szCs w:val="20"/>
        </w:rPr>
      </w:pPr>
      <w:r>
        <w:rPr>
          <w:sz w:val="24"/>
          <w:szCs w:val="24"/>
        </w:rPr>
        <w:t xml:space="preserve">Исполнение расходной части бюджета муниципального района за </w:t>
      </w:r>
      <w:r w:rsidR="0082710B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2022 года и за аналогичный период прошлых лет в разрезе отраслей характеризуется следующими данными</w:t>
      </w:r>
      <w:r>
        <w:rPr>
          <w:sz w:val="20"/>
          <w:szCs w:val="20"/>
        </w:rPr>
        <w:t xml:space="preserve">         </w:t>
      </w:r>
    </w:p>
    <w:p w:rsidR="008009B8" w:rsidRDefault="008009B8" w:rsidP="008009B8">
      <w:pPr>
        <w:pStyle w:val="22"/>
        <w:shd w:val="clear" w:color="auto" w:fill="auto"/>
        <w:spacing w:line="314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82710B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82710B">
        <w:rPr>
          <w:sz w:val="20"/>
          <w:szCs w:val="20"/>
        </w:rPr>
        <w:t>(тыс.рублей)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1134"/>
        <w:gridCol w:w="1134"/>
        <w:gridCol w:w="1276"/>
        <w:gridCol w:w="992"/>
        <w:gridCol w:w="709"/>
        <w:gridCol w:w="709"/>
        <w:gridCol w:w="850"/>
      </w:tblGrid>
      <w:tr w:rsidR="008009B8" w:rsidTr="00D0524D">
        <w:trPr>
          <w:trHeight w:val="123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9B8" w:rsidRDefault="008009B8" w:rsidP="00551C31">
            <w:pPr>
              <w:pStyle w:val="16"/>
              <w:shd w:val="clear" w:color="auto" w:fill="auto"/>
              <w:spacing w:line="24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9B8" w:rsidRPr="00F84E74" w:rsidRDefault="008009B8" w:rsidP="00551C3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="003A3425"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</w:t>
            </w:r>
            <w:r w:rsidRPr="00F84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9B8" w:rsidRDefault="008009B8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8009B8" w:rsidRDefault="008009B8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за </w:t>
            </w:r>
            <w:r w:rsidR="003A3425">
              <w:rPr>
                <w:rStyle w:val="8"/>
                <w:sz w:val="20"/>
                <w:szCs w:val="20"/>
              </w:rPr>
              <w:t>9 месяцев</w:t>
            </w:r>
          </w:p>
          <w:p w:rsidR="008009B8" w:rsidRDefault="008009B8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9B8" w:rsidRDefault="008009B8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Уточненные бюджетные назначения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9B8" w:rsidRDefault="008009B8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8009B8" w:rsidRDefault="003A3425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з</w:t>
            </w:r>
            <w:r w:rsidR="008009B8">
              <w:rPr>
                <w:rStyle w:val="8"/>
                <w:sz w:val="20"/>
                <w:szCs w:val="20"/>
              </w:rPr>
              <w:t>а</w:t>
            </w:r>
            <w:r>
              <w:rPr>
                <w:rStyle w:val="8"/>
                <w:sz w:val="20"/>
                <w:szCs w:val="20"/>
              </w:rPr>
              <w:t xml:space="preserve"> 9 месяцев</w:t>
            </w:r>
          </w:p>
          <w:p w:rsidR="008009B8" w:rsidRDefault="008009B8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09B8" w:rsidRDefault="008009B8" w:rsidP="00551C31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исполнение 2022</w:t>
            </w:r>
          </w:p>
          <w:p w:rsidR="008009B8" w:rsidRDefault="008009B8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09B8" w:rsidRDefault="008009B8" w:rsidP="00551C31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2022 к 2020</w:t>
            </w:r>
          </w:p>
          <w:p w:rsidR="008009B8" w:rsidRDefault="008009B8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09B8" w:rsidRDefault="008009B8" w:rsidP="00551C31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2022 к 2021</w:t>
            </w:r>
          </w:p>
          <w:p w:rsidR="008009B8" w:rsidRDefault="008009B8" w:rsidP="00551C31">
            <w:pPr>
              <w:spacing w:after="0" w:line="240" w:lineRule="atLeast"/>
              <w:jc w:val="center"/>
            </w:pPr>
          </w:p>
        </w:tc>
      </w:tr>
      <w:tr w:rsidR="00B35227" w:rsidTr="00D0524D">
        <w:trPr>
          <w:trHeight w:val="52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b/>
              </w:rPr>
            </w:pPr>
            <w:r w:rsidRPr="007813A3">
              <w:rPr>
                <w:rStyle w:val="8"/>
                <w:b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FEF" w:rsidRPr="00DD7FC7" w:rsidRDefault="00420FEF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57304,0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0E83" w:rsidRPr="00DD7FC7" w:rsidRDefault="000F0E83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51206,0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FEF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B35227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84201,0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FEF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B35227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54431,0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FEF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0E83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0E83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106,3</w:t>
            </w:r>
          </w:p>
        </w:tc>
      </w:tr>
      <w:tr w:rsidR="00B35227" w:rsidTr="00D0524D">
        <w:trPr>
          <w:trHeight w:val="30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b/>
              </w:rPr>
            </w:pPr>
            <w:r w:rsidRPr="007813A3">
              <w:rPr>
                <w:rStyle w:val="8"/>
                <w:b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20FEF" w:rsidRPr="00DD7F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5227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5227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5227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0,0</w:t>
            </w:r>
          </w:p>
        </w:tc>
      </w:tr>
      <w:tr w:rsidR="00B35227" w:rsidTr="00D0524D">
        <w:trPr>
          <w:trHeight w:val="7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227" w:rsidRPr="007813A3" w:rsidRDefault="00B35227" w:rsidP="00551C31">
            <w:pPr>
              <w:pStyle w:val="16"/>
              <w:spacing w:line="240" w:lineRule="atLeast"/>
              <w:ind w:firstLine="0"/>
              <w:rPr>
                <w:b/>
                <w:sz w:val="20"/>
                <w:szCs w:val="20"/>
              </w:rPr>
            </w:pPr>
            <w:r w:rsidRPr="007813A3">
              <w:rPr>
                <w:rStyle w:val="8"/>
                <w:b w:val="0"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:rsidR="00B35227" w:rsidRPr="007813A3" w:rsidRDefault="00B35227" w:rsidP="00551C31">
            <w:pPr>
              <w:pStyle w:val="16"/>
              <w:spacing w:line="240" w:lineRule="atLeast"/>
              <w:ind w:firstLine="0"/>
              <w:rPr>
                <w:b/>
                <w:sz w:val="20"/>
                <w:szCs w:val="20"/>
              </w:rPr>
            </w:pPr>
            <w:r w:rsidRPr="007813A3">
              <w:rPr>
                <w:rStyle w:val="8"/>
                <w:b w:val="0"/>
                <w:sz w:val="20"/>
                <w:szCs w:val="20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FEF" w:rsidRPr="00DD7FC7" w:rsidRDefault="00420FEF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6023,0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FEF" w:rsidRPr="00DD7FC7" w:rsidRDefault="00420FEF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5129,0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FEF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B35227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8362,0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FEF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B35227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5848,0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FEF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0E83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0E83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114,0</w:t>
            </w:r>
          </w:p>
        </w:tc>
      </w:tr>
      <w:tr w:rsidR="00B35227" w:rsidTr="00D0524D">
        <w:trPr>
          <w:trHeight w:val="5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b/>
              </w:rPr>
            </w:pPr>
            <w:r w:rsidRPr="007813A3">
              <w:rPr>
                <w:rStyle w:val="8"/>
                <w:b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FEF" w:rsidRPr="00DD7FC7" w:rsidRDefault="00420FEF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23412,0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FEF" w:rsidRPr="00DD7FC7" w:rsidRDefault="00420FEF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10931,0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FEF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B35227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33799,0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FEF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B35227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15603,0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FEF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420FEF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E83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E83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142,7</w:t>
            </w:r>
          </w:p>
        </w:tc>
      </w:tr>
      <w:tr w:rsidR="00B35227" w:rsidTr="00551C31">
        <w:trPr>
          <w:trHeight w:val="48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b/>
                <w:sz w:val="20"/>
                <w:szCs w:val="20"/>
              </w:rPr>
            </w:pPr>
            <w:r w:rsidRPr="007813A3">
              <w:rPr>
                <w:rStyle w:val="8"/>
                <w:b w:val="0"/>
                <w:sz w:val="20"/>
                <w:szCs w:val="20"/>
              </w:rPr>
              <w:t>Жилищно-коммунальное</w:t>
            </w:r>
          </w:p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b/>
                <w:sz w:val="20"/>
                <w:szCs w:val="20"/>
              </w:rPr>
            </w:pPr>
            <w:r w:rsidRPr="007813A3">
              <w:rPr>
                <w:rStyle w:val="8"/>
                <w:b w:val="0"/>
                <w:sz w:val="20"/>
                <w:szCs w:val="20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26969,0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29753,0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B7197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25801,0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B7197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10284,0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B7197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34,6</w:t>
            </w:r>
          </w:p>
        </w:tc>
      </w:tr>
      <w:tr w:rsidR="00B35227" w:rsidRPr="00095CF4" w:rsidTr="00551C31">
        <w:trPr>
          <w:trHeight w:val="4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sz w:val="20"/>
                <w:szCs w:val="20"/>
              </w:rPr>
            </w:pPr>
            <w:r w:rsidRPr="007813A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B7197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9454,0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B7197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B71973" w:rsidP="00551C31">
            <w:pPr>
              <w:pStyle w:val="16"/>
              <w:spacing w:line="240" w:lineRule="atLeast"/>
              <w:ind w:firstLine="0"/>
              <w:jc w:val="center"/>
              <w:rPr>
                <w:rStyle w:val="4pt"/>
                <w:sz w:val="18"/>
                <w:szCs w:val="18"/>
              </w:rPr>
            </w:pPr>
            <w:r w:rsidRPr="00DD7FC7">
              <w:rPr>
                <w:rStyle w:val="4p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pacing w:line="240" w:lineRule="atLeast"/>
              <w:ind w:firstLine="0"/>
              <w:jc w:val="center"/>
              <w:rPr>
                <w:rStyle w:val="4pt"/>
                <w:sz w:val="18"/>
                <w:szCs w:val="18"/>
              </w:rPr>
            </w:pPr>
            <w:r w:rsidRPr="00DD7FC7">
              <w:rPr>
                <w:rStyle w:val="4p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pacing w:line="240" w:lineRule="atLeast"/>
              <w:jc w:val="center"/>
              <w:rPr>
                <w:rStyle w:val="4pt"/>
                <w:sz w:val="18"/>
                <w:szCs w:val="18"/>
              </w:rPr>
            </w:pPr>
            <w:r w:rsidRPr="00DD7FC7">
              <w:rPr>
                <w:rStyle w:val="4pt"/>
                <w:sz w:val="18"/>
                <w:szCs w:val="18"/>
              </w:rPr>
              <w:t>0,0</w:t>
            </w:r>
          </w:p>
        </w:tc>
      </w:tr>
      <w:tr w:rsidR="00B35227" w:rsidTr="00551C31">
        <w:trPr>
          <w:trHeight w:val="2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b/>
              </w:rPr>
            </w:pPr>
            <w:r w:rsidRPr="007813A3">
              <w:rPr>
                <w:rStyle w:val="8"/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438345,0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451853,0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B7197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709184,0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B7197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487722,0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B7197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111,3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107,9</w:t>
            </w:r>
          </w:p>
        </w:tc>
      </w:tr>
      <w:tr w:rsidR="00B35227" w:rsidTr="00551C31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b/>
              </w:rPr>
            </w:pPr>
            <w:r w:rsidRPr="007813A3">
              <w:rPr>
                <w:rStyle w:val="8"/>
                <w:b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44215,0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51055,0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B7197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70770,0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B71973" w:rsidP="00551C31">
            <w:pPr>
              <w:pStyle w:val="16"/>
              <w:shd w:val="clear" w:color="auto" w:fill="auto"/>
              <w:tabs>
                <w:tab w:val="left" w:pos="288"/>
                <w:tab w:val="center" w:pos="557"/>
              </w:tabs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48329,0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B7197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94,7</w:t>
            </w:r>
          </w:p>
        </w:tc>
      </w:tr>
      <w:tr w:rsidR="00B35227" w:rsidTr="00D0524D">
        <w:trPr>
          <w:trHeight w:val="2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b/>
              </w:rPr>
            </w:pPr>
            <w:r w:rsidRPr="007813A3">
              <w:rPr>
                <w:rStyle w:val="8"/>
                <w:b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421468,0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460329,0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997E58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433524,0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997E58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314417,0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997E58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68,3</w:t>
            </w:r>
          </w:p>
        </w:tc>
      </w:tr>
      <w:tr w:rsidR="00B35227" w:rsidTr="00D0524D">
        <w:trPr>
          <w:trHeight w:val="3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b/>
              </w:rPr>
            </w:pPr>
            <w:r w:rsidRPr="007813A3">
              <w:rPr>
                <w:rStyle w:val="8"/>
                <w:b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7F20" w:rsidRPr="00DD7FC7" w:rsidRDefault="00917F20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22569,0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7F20" w:rsidRPr="00DD7FC7" w:rsidRDefault="00917F20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26521,0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864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B35227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42642,0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864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B35227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27712,0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864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0E83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122,8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0E83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104,5</w:t>
            </w:r>
          </w:p>
        </w:tc>
      </w:tr>
      <w:tr w:rsidR="00B35227" w:rsidTr="00D0524D">
        <w:trPr>
          <w:trHeight w:val="5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b/>
              </w:rPr>
            </w:pPr>
            <w:r w:rsidRPr="007813A3">
              <w:rPr>
                <w:rStyle w:val="8"/>
                <w:b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2502,0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2881,0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5227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3554,0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5227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2905,0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5227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116,1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100,8</w:t>
            </w:r>
          </w:p>
        </w:tc>
      </w:tr>
      <w:tr w:rsidR="00B35227" w:rsidTr="00D0524D">
        <w:trPr>
          <w:trHeight w:val="63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227" w:rsidRPr="007813A3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b/>
                <w:sz w:val="20"/>
                <w:szCs w:val="20"/>
              </w:rPr>
            </w:pPr>
            <w:r w:rsidRPr="007813A3">
              <w:rPr>
                <w:rStyle w:val="8"/>
                <w:b w:val="0"/>
                <w:sz w:val="20"/>
                <w:szCs w:val="20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FC7" w:rsidRPr="00DD7FC7" w:rsidRDefault="00DD7FC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C7" w:rsidRPr="00DD7FC7" w:rsidRDefault="00DD7FC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32551,0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FC7" w:rsidRPr="00DD7FC7" w:rsidRDefault="00DD7FC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C7" w:rsidRPr="00DD7FC7" w:rsidRDefault="00DD7FC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27" w:rsidRPr="00DD7FC7" w:rsidRDefault="00420FEF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sz w:val="18"/>
                <w:szCs w:val="18"/>
              </w:rPr>
              <w:t>30723,0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864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DD7FC7" w:rsidRPr="00DD7FC7" w:rsidRDefault="00DD7F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B35227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42515,0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864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DD7FC7" w:rsidRPr="00DD7FC7" w:rsidRDefault="00DD7F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B35227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D7FC7">
              <w:rPr>
                <w:sz w:val="18"/>
                <w:szCs w:val="18"/>
              </w:rPr>
              <w:t>31886,0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6C7" w:rsidRPr="00DD7FC7" w:rsidRDefault="00F626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DD7FC7" w:rsidRPr="00DD7FC7" w:rsidRDefault="00DD7F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064864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FC7" w:rsidRPr="00DD7FC7" w:rsidRDefault="00DD7F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DD7FC7" w:rsidRPr="00DD7FC7" w:rsidRDefault="00DD7F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FC7" w:rsidRPr="00DD7FC7" w:rsidRDefault="00DD7F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DD7FC7" w:rsidRPr="00DD7FC7" w:rsidRDefault="00DD7F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DD7FC7">
              <w:rPr>
                <w:rStyle w:val="8"/>
                <w:b w:val="0"/>
                <w:sz w:val="18"/>
                <w:szCs w:val="18"/>
              </w:rPr>
              <w:t>103,8</w:t>
            </w:r>
          </w:p>
        </w:tc>
      </w:tr>
      <w:tr w:rsidR="00B35227" w:rsidTr="00D0524D">
        <w:trPr>
          <w:trHeight w:val="42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5227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  <w:rPr>
                <w:rStyle w:val="8"/>
                <w:sz w:val="20"/>
                <w:szCs w:val="20"/>
              </w:rPr>
            </w:pPr>
          </w:p>
          <w:p w:rsidR="00B35227" w:rsidRDefault="00B35227" w:rsidP="00551C31">
            <w:pPr>
              <w:pStyle w:val="16"/>
              <w:shd w:val="clear" w:color="auto" w:fill="auto"/>
              <w:spacing w:line="240" w:lineRule="atLeast"/>
              <w:ind w:firstLine="0"/>
            </w:pPr>
            <w:r>
              <w:rPr>
                <w:rStyle w:val="8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FC7" w:rsidRPr="00DD7FC7" w:rsidRDefault="00DD7FC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5227" w:rsidRPr="00DD7FC7" w:rsidRDefault="00B3522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b/>
                <w:sz w:val="18"/>
                <w:szCs w:val="18"/>
              </w:rPr>
              <w:t>1075696,0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FC7" w:rsidRPr="00DD7FC7" w:rsidRDefault="00DD7FC7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5227" w:rsidRPr="00DD7FC7" w:rsidRDefault="00420FEF" w:rsidP="00551C31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7">
              <w:rPr>
                <w:rFonts w:ascii="Times New Roman" w:hAnsi="Times New Roman" w:cs="Times New Roman"/>
                <w:b/>
                <w:sz w:val="18"/>
                <w:szCs w:val="18"/>
              </w:rPr>
              <w:t>1120526,0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6C7" w:rsidRPr="00DD7FC7" w:rsidRDefault="00F626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35227" w:rsidRPr="00DD7FC7" w:rsidRDefault="00F626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DD7FC7">
              <w:rPr>
                <w:b/>
                <w:sz w:val="18"/>
                <w:szCs w:val="18"/>
              </w:rPr>
              <w:t>1463806,0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6C7" w:rsidRPr="00DD7FC7" w:rsidRDefault="00F626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35227" w:rsidRPr="00DD7FC7" w:rsidRDefault="00F626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DD7FC7">
              <w:rPr>
                <w:b/>
                <w:sz w:val="18"/>
                <w:szCs w:val="18"/>
              </w:rPr>
              <w:t>999137,0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6C7" w:rsidRPr="00DD7FC7" w:rsidRDefault="00F626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sz w:val="18"/>
                <w:szCs w:val="18"/>
              </w:rPr>
            </w:pPr>
          </w:p>
          <w:p w:rsidR="00B35227" w:rsidRPr="00DD7FC7" w:rsidRDefault="00F626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sz w:val="18"/>
                <w:szCs w:val="18"/>
              </w:rPr>
            </w:pPr>
            <w:r w:rsidRPr="00DD7FC7">
              <w:rPr>
                <w:rStyle w:val="8"/>
                <w:sz w:val="18"/>
                <w:szCs w:val="18"/>
              </w:rPr>
              <w:t>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C7" w:rsidRDefault="00DD7F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sz w:val="18"/>
                <w:szCs w:val="18"/>
              </w:rPr>
            </w:pPr>
          </w:p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sz w:val="18"/>
                <w:szCs w:val="18"/>
              </w:rPr>
            </w:pPr>
            <w:r w:rsidRPr="00DD7FC7">
              <w:rPr>
                <w:rStyle w:val="8"/>
                <w:sz w:val="18"/>
                <w:szCs w:val="18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C7" w:rsidRDefault="00DD7FC7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sz w:val="18"/>
                <w:szCs w:val="18"/>
              </w:rPr>
            </w:pPr>
          </w:p>
          <w:p w:rsidR="00B35227" w:rsidRPr="00DD7FC7" w:rsidRDefault="000F0E83" w:rsidP="00551C31">
            <w:pPr>
              <w:pStyle w:val="16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sz w:val="18"/>
                <w:szCs w:val="18"/>
              </w:rPr>
            </w:pPr>
            <w:r w:rsidRPr="00DD7FC7">
              <w:rPr>
                <w:rStyle w:val="8"/>
                <w:sz w:val="18"/>
                <w:szCs w:val="18"/>
              </w:rPr>
              <w:t>89,2</w:t>
            </w:r>
          </w:p>
        </w:tc>
      </w:tr>
    </w:tbl>
    <w:p w:rsidR="008009B8" w:rsidRDefault="008009B8" w:rsidP="008009B8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В расходной части бюджета наибольший удельный вес занимают расходы социального характера по разделам:</w:t>
      </w:r>
    </w:p>
    <w:p w:rsidR="008009B8" w:rsidRDefault="008009B8" w:rsidP="008009B8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«Образование» -   </w:t>
      </w:r>
      <w:r w:rsidR="002E6915" w:rsidRPr="002E6915">
        <w:rPr>
          <w:i/>
          <w:sz w:val="24"/>
          <w:szCs w:val="24"/>
        </w:rPr>
        <w:t>487722,0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2E6915">
        <w:rPr>
          <w:sz w:val="24"/>
          <w:szCs w:val="24"/>
        </w:rPr>
        <w:t>48,8</w:t>
      </w:r>
      <w:r>
        <w:rPr>
          <w:sz w:val="24"/>
          <w:szCs w:val="24"/>
        </w:rPr>
        <w:t xml:space="preserve"> %.</w:t>
      </w:r>
    </w:p>
    <w:p w:rsidR="008009B8" w:rsidRDefault="008009B8" w:rsidP="008009B8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«Социальная политика» </w:t>
      </w:r>
      <w:r w:rsidR="002E6915">
        <w:rPr>
          <w:sz w:val="24"/>
          <w:szCs w:val="24"/>
        </w:rPr>
        <w:t>-</w:t>
      </w:r>
      <w:r w:rsidR="002E6915" w:rsidRPr="002E6915">
        <w:rPr>
          <w:i/>
          <w:sz w:val="24"/>
          <w:szCs w:val="24"/>
        </w:rPr>
        <w:t>314417,0</w:t>
      </w:r>
      <w:r>
        <w:rPr>
          <w:sz w:val="24"/>
          <w:szCs w:val="24"/>
        </w:rPr>
        <w:t xml:space="preserve"> </w:t>
      </w:r>
      <w:r>
        <w:rPr>
          <w:rStyle w:val="af0"/>
        </w:rPr>
        <w:t>тыс. рублей,</w:t>
      </w:r>
      <w:r>
        <w:rPr>
          <w:sz w:val="24"/>
          <w:szCs w:val="24"/>
        </w:rPr>
        <w:t xml:space="preserve"> или </w:t>
      </w:r>
      <w:r w:rsidR="002E6915">
        <w:rPr>
          <w:sz w:val="24"/>
          <w:szCs w:val="24"/>
        </w:rPr>
        <w:t>31,5</w:t>
      </w:r>
      <w:r>
        <w:rPr>
          <w:sz w:val="24"/>
          <w:szCs w:val="24"/>
        </w:rPr>
        <w:t xml:space="preserve"> %.</w:t>
      </w:r>
    </w:p>
    <w:p w:rsidR="008009B8" w:rsidRDefault="008009B8" w:rsidP="008009B8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на образование по отношению к соответствующему периоду 2020-2021 гг. увеличились на </w:t>
      </w:r>
      <w:r w:rsidRPr="00463E47">
        <w:rPr>
          <w:i/>
          <w:sz w:val="24"/>
          <w:szCs w:val="24"/>
        </w:rPr>
        <w:t>4</w:t>
      </w:r>
      <w:r w:rsidR="004C0D37">
        <w:rPr>
          <w:i/>
          <w:sz w:val="24"/>
          <w:szCs w:val="24"/>
        </w:rPr>
        <w:t>9377,0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</w:t>
      </w:r>
      <w:r w:rsidR="004C0D37" w:rsidRPr="004C0D37">
        <w:rPr>
          <w:i/>
          <w:sz w:val="24"/>
          <w:szCs w:val="24"/>
        </w:rPr>
        <w:t>35869</w:t>
      </w:r>
      <w:r w:rsidR="004C0D37">
        <w:rPr>
          <w:sz w:val="24"/>
          <w:szCs w:val="24"/>
        </w:rPr>
        <w:t>,</w:t>
      </w:r>
      <w:r w:rsidRPr="00463E47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соответственно.</w:t>
      </w:r>
    </w:p>
    <w:p w:rsidR="008009B8" w:rsidRDefault="008009B8" w:rsidP="008009B8">
      <w:pPr>
        <w:pStyle w:val="16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Расходы на социальную политику в отчетном периоде по отношению к 2020-2021гг. сократились на </w:t>
      </w:r>
      <w:r w:rsidR="0034776B" w:rsidRPr="0034776B">
        <w:rPr>
          <w:i/>
          <w:sz w:val="24"/>
          <w:szCs w:val="24"/>
        </w:rPr>
        <w:t>107</w:t>
      </w:r>
      <w:r w:rsidR="00695487">
        <w:rPr>
          <w:i/>
          <w:sz w:val="24"/>
          <w:szCs w:val="24"/>
        </w:rPr>
        <w:t xml:space="preserve"> </w:t>
      </w:r>
      <w:r w:rsidR="0034776B" w:rsidRPr="0034776B">
        <w:rPr>
          <w:i/>
          <w:sz w:val="24"/>
          <w:szCs w:val="24"/>
        </w:rPr>
        <w:t>051</w:t>
      </w:r>
      <w:r w:rsidRPr="00D22242">
        <w:rPr>
          <w:i/>
          <w:sz w:val="24"/>
          <w:szCs w:val="24"/>
        </w:rPr>
        <w:t>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и  на </w:t>
      </w:r>
      <w:r w:rsidR="0034776B" w:rsidRPr="0034776B">
        <w:rPr>
          <w:i/>
          <w:sz w:val="24"/>
          <w:szCs w:val="24"/>
        </w:rPr>
        <w:t>145</w:t>
      </w:r>
      <w:r w:rsidR="00695487">
        <w:rPr>
          <w:i/>
          <w:sz w:val="24"/>
          <w:szCs w:val="24"/>
        </w:rPr>
        <w:t xml:space="preserve"> </w:t>
      </w:r>
      <w:r w:rsidR="0034776B" w:rsidRPr="0034776B">
        <w:rPr>
          <w:i/>
          <w:sz w:val="24"/>
          <w:szCs w:val="24"/>
        </w:rPr>
        <w:t>912</w:t>
      </w:r>
      <w:r w:rsidR="0034776B">
        <w:rPr>
          <w:sz w:val="24"/>
          <w:szCs w:val="24"/>
        </w:rPr>
        <w:t>,</w:t>
      </w:r>
      <w:r w:rsidRPr="00D22242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соответственно</w:t>
      </w:r>
      <w:r>
        <w:rPr>
          <w:i/>
          <w:sz w:val="24"/>
          <w:szCs w:val="24"/>
        </w:rPr>
        <w:t>.</w:t>
      </w:r>
    </w:p>
    <w:p w:rsidR="008009B8" w:rsidRDefault="008009B8" w:rsidP="008009B8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 произведенных </w:t>
      </w:r>
      <w:r w:rsidR="00164590">
        <w:rPr>
          <w:sz w:val="24"/>
          <w:szCs w:val="24"/>
        </w:rPr>
        <w:t>за 9 месяцев</w:t>
      </w:r>
      <w:r>
        <w:rPr>
          <w:sz w:val="24"/>
          <w:szCs w:val="24"/>
        </w:rPr>
        <w:t xml:space="preserve"> 2022 года, расходы социального характера составили  </w:t>
      </w:r>
      <w:r w:rsidR="00164590" w:rsidRPr="00164590">
        <w:rPr>
          <w:i/>
          <w:sz w:val="24"/>
          <w:szCs w:val="24"/>
        </w:rPr>
        <w:t>878</w:t>
      </w:r>
      <w:r w:rsidR="00695487">
        <w:rPr>
          <w:i/>
          <w:sz w:val="24"/>
          <w:szCs w:val="24"/>
        </w:rPr>
        <w:t xml:space="preserve"> </w:t>
      </w:r>
      <w:r w:rsidR="00164590" w:rsidRPr="00164590">
        <w:rPr>
          <w:i/>
          <w:sz w:val="24"/>
          <w:szCs w:val="24"/>
        </w:rPr>
        <w:t>180,</w:t>
      </w:r>
      <w:r w:rsidRPr="00D22242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или 8</w:t>
      </w:r>
      <w:r w:rsidR="00164590">
        <w:rPr>
          <w:sz w:val="24"/>
          <w:szCs w:val="24"/>
        </w:rPr>
        <w:t xml:space="preserve">7,9 </w:t>
      </w:r>
      <w:r>
        <w:rPr>
          <w:sz w:val="24"/>
          <w:szCs w:val="24"/>
        </w:rPr>
        <w:t>%</w:t>
      </w:r>
      <w:r>
        <w:rPr>
          <w:i/>
          <w:sz w:val="24"/>
          <w:szCs w:val="24"/>
        </w:rPr>
        <w:t>.</w:t>
      </w:r>
    </w:p>
    <w:p w:rsidR="008009B8" w:rsidRDefault="008009B8" w:rsidP="008009B8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в области решения общегосударственных вопросов </w:t>
      </w:r>
      <w:r w:rsidR="00164590">
        <w:rPr>
          <w:sz w:val="24"/>
          <w:szCs w:val="24"/>
        </w:rPr>
        <w:t>сократились</w:t>
      </w:r>
      <w:r>
        <w:rPr>
          <w:sz w:val="24"/>
          <w:szCs w:val="24"/>
        </w:rPr>
        <w:t xml:space="preserve"> по отношению к 2020 г. на </w:t>
      </w:r>
      <w:r w:rsidR="00164590" w:rsidRPr="00164590">
        <w:rPr>
          <w:i/>
          <w:sz w:val="24"/>
          <w:szCs w:val="24"/>
        </w:rPr>
        <w:t>2873,</w:t>
      </w:r>
      <w:r w:rsidRPr="00164590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а по отношению к 2021 году увеличились на </w:t>
      </w:r>
      <w:r w:rsidR="00164590" w:rsidRPr="00164590">
        <w:rPr>
          <w:i/>
          <w:sz w:val="24"/>
          <w:szCs w:val="24"/>
        </w:rPr>
        <w:t>3225,0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8009B8" w:rsidRDefault="008009B8" w:rsidP="008009B8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общем объеме всех произведенных расходов, расходы на решения общегосударственных вопросов составили </w:t>
      </w:r>
      <w:r w:rsidR="005B08D1">
        <w:rPr>
          <w:sz w:val="24"/>
          <w:szCs w:val="24"/>
        </w:rPr>
        <w:t>5,4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8009B8" w:rsidRDefault="00CF1055" w:rsidP="008009B8">
      <w:pPr>
        <w:pStyle w:val="16"/>
        <w:shd w:val="clear" w:color="auto" w:fill="auto"/>
        <w:spacing w:line="276" w:lineRule="exact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009B8">
        <w:rPr>
          <w:b/>
          <w:sz w:val="24"/>
          <w:szCs w:val="24"/>
        </w:rPr>
        <w:t>Муниципальные программы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На 2022 год в бюджете муниципального района запланированы расходы на реализацию 2</w:t>
      </w:r>
      <w:r w:rsidR="00080402">
        <w:rPr>
          <w:sz w:val="24"/>
          <w:szCs w:val="24"/>
        </w:rPr>
        <w:t>5</w:t>
      </w:r>
      <w:r>
        <w:rPr>
          <w:sz w:val="24"/>
          <w:szCs w:val="24"/>
        </w:rPr>
        <w:t xml:space="preserve"> муниципальных программ, из которых финансирование </w:t>
      </w:r>
      <w:r w:rsidR="00E711D4">
        <w:rPr>
          <w:sz w:val="24"/>
          <w:szCs w:val="24"/>
        </w:rPr>
        <w:t>за 9 месяцев</w:t>
      </w:r>
      <w:r>
        <w:rPr>
          <w:sz w:val="24"/>
          <w:szCs w:val="24"/>
        </w:rPr>
        <w:t xml:space="preserve"> 2022 года осуществлялось по 20 муниципальным  программам.</w:t>
      </w:r>
    </w:p>
    <w:p w:rsidR="008009B8" w:rsidRDefault="008009B8" w:rsidP="008009B8">
      <w:pPr>
        <w:pStyle w:val="18"/>
        <w:keepNext/>
        <w:keepLines/>
        <w:shd w:val="clear" w:color="auto" w:fill="auto"/>
        <w:jc w:val="both"/>
      </w:pPr>
      <w:r>
        <w:rPr>
          <w:sz w:val="24"/>
          <w:szCs w:val="24"/>
        </w:rPr>
        <w:t>Наибольший объем финансирования в бюджете муниципального района предусмотрен на реализацию двух муниципальных программ:</w:t>
      </w:r>
    </w:p>
    <w:p w:rsidR="008009B8" w:rsidRDefault="008009B8" w:rsidP="008009B8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0402">
        <w:rPr>
          <w:sz w:val="24"/>
          <w:szCs w:val="24"/>
        </w:rPr>
        <w:t>«Развитие образования в Людиновском районе»</w:t>
      </w:r>
      <w:r>
        <w:rPr>
          <w:sz w:val="24"/>
          <w:szCs w:val="24"/>
        </w:rPr>
        <w:t xml:space="preserve"> с объемом финансирования в сумме</w:t>
      </w:r>
      <w:r>
        <w:rPr>
          <w:i/>
          <w:sz w:val="24"/>
          <w:szCs w:val="24"/>
        </w:rPr>
        <w:t xml:space="preserve"> 65</w:t>
      </w:r>
      <w:r w:rsidR="00E711D4">
        <w:rPr>
          <w:i/>
          <w:sz w:val="24"/>
          <w:szCs w:val="24"/>
        </w:rPr>
        <w:t>6523,9</w:t>
      </w:r>
      <w:r>
        <w:rPr>
          <w:rStyle w:val="af0"/>
        </w:rPr>
        <w:t xml:space="preserve"> тыс. рублей </w:t>
      </w:r>
      <w:r w:rsidRPr="00080402">
        <w:rPr>
          <w:rStyle w:val="af0"/>
          <w:i w:val="0"/>
        </w:rPr>
        <w:t>(</w:t>
      </w:r>
      <w:r w:rsidRPr="00695487">
        <w:rPr>
          <w:sz w:val="24"/>
          <w:szCs w:val="24"/>
        </w:rPr>
        <w:t>ка</w:t>
      </w:r>
      <w:r>
        <w:rPr>
          <w:sz w:val="24"/>
          <w:szCs w:val="24"/>
        </w:rPr>
        <w:t xml:space="preserve">ссовые расходы </w:t>
      </w:r>
      <w:r w:rsidR="00E711D4">
        <w:rPr>
          <w:sz w:val="24"/>
          <w:szCs w:val="24"/>
        </w:rPr>
        <w:t>за 9 месяцев</w:t>
      </w:r>
      <w:r>
        <w:rPr>
          <w:sz w:val="24"/>
          <w:szCs w:val="24"/>
        </w:rPr>
        <w:t xml:space="preserve"> 2022 года составили в сумме</w:t>
      </w:r>
      <w:r>
        <w:rPr>
          <w:i/>
          <w:sz w:val="24"/>
          <w:szCs w:val="24"/>
        </w:rPr>
        <w:t xml:space="preserve"> </w:t>
      </w:r>
      <w:r w:rsidR="00E711D4">
        <w:rPr>
          <w:i/>
          <w:sz w:val="24"/>
          <w:szCs w:val="24"/>
        </w:rPr>
        <w:t>452023,2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="00E711D4">
        <w:rPr>
          <w:sz w:val="24"/>
          <w:szCs w:val="24"/>
        </w:rPr>
        <w:t>68,9</w:t>
      </w:r>
      <w:r>
        <w:rPr>
          <w:sz w:val="24"/>
          <w:szCs w:val="24"/>
        </w:rPr>
        <w:t>%) ;</w:t>
      </w:r>
    </w:p>
    <w:p w:rsidR="008009B8" w:rsidRDefault="008009B8" w:rsidP="008009B8">
      <w:pPr>
        <w:pStyle w:val="16"/>
        <w:shd w:val="clear" w:color="auto" w:fill="auto"/>
        <w:ind w:firstLine="360"/>
        <w:rPr>
          <w:i/>
          <w:sz w:val="24"/>
          <w:szCs w:val="24"/>
        </w:rPr>
      </w:pPr>
      <w:r w:rsidRPr="00080402">
        <w:rPr>
          <w:i/>
          <w:sz w:val="24"/>
          <w:szCs w:val="24"/>
        </w:rPr>
        <w:t xml:space="preserve">    </w:t>
      </w:r>
      <w:r w:rsidRPr="00080402">
        <w:rPr>
          <w:sz w:val="24"/>
          <w:szCs w:val="24"/>
        </w:rPr>
        <w:t>«</w:t>
      </w:r>
      <w:r w:rsidR="001357E9" w:rsidRPr="00080402">
        <w:rPr>
          <w:sz w:val="24"/>
          <w:szCs w:val="24"/>
        </w:rPr>
        <w:t>Семья и дети</w:t>
      </w:r>
      <w:r w:rsidRPr="00080402">
        <w:rPr>
          <w:sz w:val="24"/>
          <w:szCs w:val="24"/>
        </w:rPr>
        <w:t xml:space="preserve"> в Людиновском районе»</w:t>
      </w:r>
      <w:r>
        <w:rPr>
          <w:sz w:val="24"/>
          <w:szCs w:val="24"/>
        </w:rPr>
        <w:t xml:space="preserve"> с объемом финансирования в сумме </w:t>
      </w:r>
      <w:r w:rsidRPr="004B67A0">
        <w:rPr>
          <w:i/>
          <w:sz w:val="24"/>
          <w:szCs w:val="24"/>
        </w:rPr>
        <w:t>2</w:t>
      </w:r>
      <w:r w:rsidR="001357E9">
        <w:rPr>
          <w:i/>
          <w:sz w:val="24"/>
          <w:szCs w:val="24"/>
        </w:rPr>
        <w:t>39 785,3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тыс. рублей </w:t>
      </w:r>
      <w:r w:rsidRPr="00080402">
        <w:rPr>
          <w:rStyle w:val="af0"/>
          <w:i w:val="0"/>
        </w:rPr>
        <w:t>(</w:t>
      </w:r>
      <w:r w:rsidRPr="004B67A0">
        <w:rPr>
          <w:rStyle w:val="af0"/>
        </w:rPr>
        <w:t>к</w:t>
      </w:r>
      <w:r w:rsidRPr="004B67A0">
        <w:rPr>
          <w:sz w:val="24"/>
          <w:szCs w:val="24"/>
        </w:rPr>
        <w:t>ассовые</w:t>
      </w:r>
      <w:r>
        <w:rPr>
          <w:sz w:val="24"/>
          <w:szCs w:val="24"/>
        </w:rPr>
        <w:t xml:space="preserve"> расходы составили в сумме </w:t>
      </w:r>
      <w:r w:rsidR="001357E9" w:rsidRPr="001357E9">
        <w:rPr>
          <w:i/>
          <w:sz w:val="24"/>
          <w:szCs w:val="24"/>
        </w:rPr>
        <w:t>182</w:t>
      </w:r>
      <w:r w:rsidR="001357E9">
        <w:rPr>
          <w:i/>
          <w:sz w:val="24"/>
          <w:szCs w:val="24"/>
        </w:rPr>
        <w:t xml:space="preserve"> </w:t>
      </w:r>
      <w:r w:rsidR="001357E9" w:rsidRPr="001357E9">
        <w:rPr>
          <w:i/>
          <w:sz w:val="24"/>
          <w:szCs w:val="24"/>
        </w:rPr>
        <w:t>756,2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="001357E9">
        <w:rPr>
          <w:sz w:val="24"/>
          <w:szCs w:val="24"/>
        </w:rPr>
        <w:t>76,2</w:t>
      </w:r>
      <w:r>
        <w:rPr>
          <w:sz w:val="24"/>
          <w:szCs w:val="24"/>
        </w:rPr>
        <w:t xml:space="preserve"> %).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Кроме реализации муниципальных программ, в бюджете муниципального района предусматривались средства  и на реализацию  двух ведомственных целевых программ.</w:t>
      </w:r>
    </w:p>
    <w:p w:rsidR="008009B8" w:rsidRDefault="008009B8" w:rsidP="008009B8">
      <w:pPr>
        <w:pStyle w:val="16"/>
        <w:shd w:val="clear" w:color="auto" w:fill="auto"/>
        <w:ind w:firstLine="360"/>
        <w:rPr>
          <w:rStyle w:val="af0"/>
          <w:i w:val="0"/>
        </w:rPr>
      </w:pPr>
      <w:r>
        <w:rPr>
          <w:sz w:val="24"/>
          <w:szCs w:val="24"/>
        </w:rPr>
        <w:t xml:space="preserve">    Кассовые расходы на исполнение ведомственной целевой программы «Совершенствование системы управления органами местного самоуправления муниципального района «Город Людиново и Людиновский район» за </w:t>
      </w:r>
      <w:r w:rsidR="00147FCA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2022 года составили в сумме</w:t>
      </w:r>
      <w:r>
        <w:rPr>
          <w:i/>
          <w:sz w:val="24"/>
          <w:szCs w:val="24"/>
        </w:rPr>
        <w:t xml:space="preserve"> </w:t>
      </w:r>
      <w:r w:rsidR="00147FCA">
        <w:rPr>
          <w:i/>
          <w:sz w:val="24"/>
          <w:szCs w:val="24"/>
        </w:rPr>
        <w:t>85</w:t>
      </w:r>
      <w:r w:rsidR="00695487">
        <w:rPr>
          <w:i/>
          <w:sz w:val="24"/>
          <w:szCs w:val="24"/>
        </w:rPr>
        <w:t xml:space="preserve"> </w:t>
      </w:r>
      <w:r w:rsidR="00147FCA">
        <w:rPr>
          <w:i/>
          <w:sz w:val="24"/>
          <w:szCs w:val="24"/>
        </w:rPr>
        <w:t>513,5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при утвержденной бюджетной росписи в сумме</w:t>
      </w:r>
      <w:r>
        <w:rPr>
          <w:i/>
          <w:sz w:val="24"/>
          <w:szCs w:val="24"/>
        </w:rPr>
        <w:t xml:space="preserve"> 126 154,9</w:t>
      </w:r>
      <w:r w:rsidR="00080402"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тыс. рублей, </w:t>
      </w:r>
      <w:r w:rsidRPr="00147FCA">
        <w:rPr>
          <w:rStyle w:val="af0"/>
          <w:i w:val="0"/>
        </w:rPr>
        <w:t>или</w:t>
      </w:r>
      <w:r w:rsidRPr="00956B45">
        <w:rPr>
          <w:rStyle w:val="af0"/>
        </w:rPr>
        <w:t xml:space="preserve"> </w:t>
      </w:r>
      <w:r w:rsidR="00147FCA" w:rsidRPr="00147FCA">
        <w:rPr>
          <w:rStyle w:val="af0"/>
          <w:i w:val="0"/>
        </w:rPr>
        <w:t>67,8</w:t>
      </w:r>
      <w:r w:rsidRPr="00147FCA">
        <w:rPr>
          <w:rStyle w:val="af0"/>
          <w:i w:val="0"/>
        </w:rPr>
        <w:t xml:space="preserve"> %.</w:t>
      </w:r>
    </w:p>
    <w:p w:rsidR="008009B8" w:rsidRDefault="008009B8" w:rsidP="008009B8">
      <w:pPr>
        <w:pStyle w:val="16"/>
        <w:shd w:val="clear" w:color="auto" w:fill="auto"/>
        <w:ind w:firstLine="360"/>
        <w:rPr>
          <w:rStyle w:val="af0"/>
          <w:i w:val="0"/>
        </w:rPr>
      </w:pPr>
      <w:r>
        <w:rPr>
          <w:sz w:val="24"/>
          <w:szCs w:val="24"/>
        </w:rPr>
        <w:t xml:space="preserve">     На реализацию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 кассовые расходы исполнены  в сумме </w:t>
      </w:r>
      <w:r w:rsidRPr="00956B45">
        <w:rPr>
          <w:i/>
          <w:sz w:val="24"/>
          <w:szCs w:val="24"/>
        </w:rPr>
        <w:t>75,4 тыс.рублей</w:t>
      </w:r>
      <w:r>
        <w:rPr>
          <w:sz w:val="24"/>
          <w:szCs w:val="24"/>
        </w:rPr>
        <w:t>, или 7</w:t>
      </w:r>
      <w:r w:rsidR="00080402">
        <w:rPr>
          <w:sz w:val="24"/>
          <w:szCs w:val="24"/>
        </w:rPr>
        <w:t>,4</w:t>
      </w:r>
      <w:r>
        <w:rPr>
          <w:sz w:val="24"/>
          <w:szCs w:val="24"/>
        </w:rPr>
        <w:t xml:space="preserve"> %  утвержденных назначений в сумме </w:t>
      </w:r>
      <w:r w:rsidRPr="00956B45">
        <w:rPr>
          <w:i/>
          <w:sz w:val="24"/>
          <w:szCs w:val="24"/>
        </w:rPr>
        <w:t>101</w:t>
      </w:r>
      <w:r w:rsidR="00080402">
        <w:rPr>
          <w:i/>
          <w:sz w:val="24"/>
          <w:szCs w:val="24"/>
        </w:rPr>
        <w:t>8,4</w:t>
      </w:r>
      <w:r w:rsidRPr="00956B45">
        <w:rPr>
          <w:i/>
          <w:sz w:val="24"/>
          <w:szCs w:val="24"/>
        </w:rPr>
        <w:t xml:space="preserve"> тыс. рублей</w:t>
      </w:r>
      <w:r>
        <w:rPr>
          <w:i/>
          <w:sz w:val="24"/>
          <w:szCs w:val="24"/>
        </w:rPr>
        <w:t xml:space="preserve">. </w:t>
      </w:r>
    </w:p>
    <w:p w:rsidR="008009B8" w:rsidRDefault="008009B8" w:rsidP="008009B8">
      <w:pPr>
        <w:pStyle w:val="16"/>
        <w:shd w:val="clear" w:color="auto" w:fill="auto"/>
        <w:ind w:firstLine="360"/>
        <w:rPr>
          <w:rStyle w:val="af0"/>
        </w:rPr>
      </w:pPr>
      <w:r>
        <w:rPr>
          <w:sz w:val="24"/>
          <w:szCs w:val="24"/>
        </w:rPr>
        <w:t xml:space="preserve">    Общий объем кассовых расходов в рамках программ за </w:t>
      </w:r>
      <w:r w:rsidR="00080402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т.г. составил в сумме </w:t>
      </w:r>
      <w:r w:rsidR="00080402" w:rsidRPr="00080402">
        <w:rPr>
          <w:i/>
          <w:sz w:val="24"/>
          <w:szCs w:val="24"/>
        </w:rPr>
        <w:t>997</w:t>
      </w:r>
      <w:r w:rsidR="00695487">
        <w:rPr>
          <w:i/>
          <w:sz w:val="24"/>
          <w:szCs w:val="24"/>
        </w:rPr>
        <w:t xml:space="preserve"> </w:t>
      </w:r>
      <w:r w:rsidR="00080402" w:rsidRPr="00080402">
        <w:rPr>
          <w:i/>
          <w:sz w:val="24"/>
          <w:szCs w:val="24"/>
        </w:rPr>
        <w:t>750,8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080402">
        <w:rPr>
          <w:sz w:val="24"/>
          <w:szCs w:val="24"/>
        </w:rPr>
        <w:t>68,2</w:t>
      </w:r>
      <w:r>
        <w:rPr>
          <w:sz w:val="24"/>
          <w:szCs w:val="24"/>
        </w:rPr>
        <w:t xml:space="preserve"> %   уточненной бюджетной росписи в сумме </w:t>
      </w:r>
      <w:r>
        <w:rPr>
          <w:rStyle w:val="af0"/>
        </w:rPr>
        <w:t>1</w:t>
      </w:r>
      <w:r w:rsidR="00695487">
        <w:rPr>
          <w:rStyle w:val="af0"/>
        </w:rPr>
        <w:t> </w:t>
      </w:r>
      <w:r w:rsidR="00080402">
        <w:rPr>
          <w:rStyle w:val="af0"/>
        </w:rPr>
        <w:t>462</w:t>
      </w:r>
      <w:r w:rsidR="00695487">
        <w:rPr>
          <w:rStyle w:val="af0"/>
        </w:rPr>
        <w:t xml:space="preserve"> </w:t>
      </w:r>
      <w:r w:rsidR="00080402">
        <w:rPr>
          <w:rStyle w:val="af0"/>
        </w:rPr>
        <w:t>005,0</w:t>
      </w:r>
      <w:r>
        <w:rPr>
          <w:rStyle w:val="af0"/>
        </w:rPr>
        <w:t xml:space="preserve"> тыс. рублей.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отчетном периоде бюджетные ассигнования не использовались на реализацию </w:t>
      </w:r>
      <w:r w:rsidR="00080402">
        <w:rPr>
          <w:sz w:val="24"/>
          <w:szCs w:val="24"/>
        </w:rPr>
        <w:t>5</w:t>
      </w:r>
      <w:r>
        <w:rPr>
          <w:sz w:val="24"/>
          <w:szCs w:val="24"/>
        </w:rPr>
        <w:t xml:space="preserve"> муниципальных программ с общим объёмом бюджетных назначений в сумме </w:t>
      </w:r>
      <w:r w:rsidR="00922745" w:rsidRPr="00922745">
        <w:rPr>
          <w:i/>
          <w:sz w:val="24"/>
          <w:szCs w:val="24"/>
        </w:rPr>
        <w:t>11</w:t>
      </w:r>
      <w:r w:rsidR="00695487">
        <w:rPr>
          <w:i/>
          <w:sz w:val="24"/>
          <w:szCs w:val="24"/>
        </w:rPr>
        <w:t xml:space="preserve"> </w:t>
      </w:r>
      <w:r w:rsidR="00922745" w:rsidRPr="00922745">
        <w:rPr>
          <w:i/>
          <w:sz w:val="24"/>
          <w:szCs w:val="24"/>
        </w:rPr>
        <w:t>199,</w:t>
      </w:r>
      <w:r w:rsidR="00922745">
        <w:rPr>
          <w:i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>, из них: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1. «Поддержка развития российского казачества на территории муниципального района «Город Людиново и Людиновский район» с объемом бюджетных назначений в сумме</w:t>
      </w:r>
      <w:r>
        <w:rPr>
          <w:i/>
          <w:sz w:val="24"/>
          <w:szCs w:val="24"/>
        </w:rPr>
        <w:t xml:space="preserve"> 60,0 тыс. рублей</w:t>
      </w:r>
      <w:r>
        <w:rPr>
          <w:sz w:val="24"/>
          <w:szCs w:val="24"/>
        </w:rPr>
        <w:t>.</w:t>
      </w:r>
    </w:p>
    <w:p w:rsidR="008009B8" w:rsidRDefault="00922745" w:rsidP="008009B8">
      <w:pPr>
        <w:pStyle w:val="16"/>
        <w:shd w:val="clear" w:color="auto" w:fill="auto"/>
        <w:ind w:firstLine="360"/>
      </w:pPr>
      <w:r>
        <w:rPr>
          <w:sz w:val="24"/>
          <w:szCs w:val="24"/>
        </w:rPr>
        <w:t>2</w:t>
      </w:r>
      <w:r w:rsidR="008009B8">
        <w:rPr>
          <w:sz w:val="24"/>
          <w:szCs w:val="24"/>
        </w:rPr>
        <w:t>. «Охрана окружающей среды в Людиновском районе»</w:t>
      </w:r>
      <w:r w:rsidR="008009B8" w:rsidRPr="00E017B7">
        <w:rPr>
          <w:sz w:val="24"/>
          <w:szCs w:val="24"/>
        </w:rPr>
        <w:t xml:space="preserve"> </w:t>
      </w:r>
      <w:r w:rsidR="008009B8">
        <w:rPr>
          <w:sz w:val="24"/>
          <w:szCs w:val="24"/>
        </w:rPr>
        <w:t>с объемом бюджетных назначений в сумме</w:t>
      </w:r>
      <w:r w:rsidR="008009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9</w:t>
      </w:r>
      <w:r w:rsidR="008009B8">
        <w:rPr>
          <w:i/>
          <w:sz w:val="24"/>
          <w:szCs w:val="24"/>
        </w:rPr>
        <w:t>475,5 тыс. рублей</w:t>
      </w:r>
      <w:r w:rsidR="008009B8">
        <w:rPr>
          <w:sz w:val="24"/>
          <w:szCs w:val="24"/>
        </w:rPr>
        <w:t>.</w:t>
      </w:r>
      <w:r w:rsidR="008009B8">
        <w:t xml:space="preserve">  </w:t>
      </w:r>
    </w:p>
    <w:p w:rsidR="008009B8" w:rsidRDefault="00922745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8009B8">
        <w:rPr>
          <w:sz w:val="24"/>
          <w:szCs w:val="24"/>
        </w:rPr>
        <w:t>.</w:t>
      </w:r>
      <w:r w:rsidR="008009B8">
        <w:rPr>
          <w:i/>
          <w:sz w:val="24"/>
          <w:szCs w:val="24"/>
        </w:rPr>
        <w:t xml:space="preserve"> </w:t>
      </w:r>
      <w:r w:rsidR="008009B8">
        <w:rPr>
          <w:sz w:val="24"/>
          <w:szCs w:val="24"/>
        </w:rPr>
        <w:t>«Управление земельными и муниципальными ресурсами Людиновского района»</w:t>
      </w:r>
      <w:r w:rsidR="008009B8" w:rsidRPr="00E017B7">
        <w:rPr>
          <w:sz w:val="24"/>
          <w:szCs w:val="24"/>
        </w:rPr>
        <w:t xml:space="preserve"> </w:t>
      </w:r>
      <w:r w:rsidR="008009B8">
        <w:rPr>
          <w:sz w:val="24"/>
          <w:szCs w:val="24"/>
        </w:rPr>
        <w:t>с объемом бюджетных назначений в сумме</w:t>
      </w:r>
      <w:r w:rsidR="008009B8">
        <w:rPr>
          <w:i/>
          <w:sz w:val="24"/>
          <w:szCs w:val="24"/>
        </w:rPr>
        <w:t xml:space="preserve"> 1463,8 тыс. рублей</w:t>
      </w:r>
      <w:r w:rsidR="008009B8">
        <w:rPr>
          <w:sz w:val="24"/>
          <w:szCs w:val="24"/>
        </w:rPr>
        <w:t>.</w:t>
      </w:r>
    </w:p>
    <w:p w:rsidR="008009B8" w:rsidRDefault="00922745" w:rsidP="008009B8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="008009B8">
        <w:rPr>
          <w:sz w:val="24"/>
          <w:szCs w:val="24"/>
        </w:rPr>
        <w:t>.</w:t>
      </w:r>
      <w:r w:rsidR="008009B8" w:rsidRPr="003C2D9B">
        <w:rPr>
          <w:sz w:val="24"/>
          <w:szCs w:val="24"/>
        </w:rPr>
        <w:t xml:space="preserve"> </w:t>
      </w:r>
      <w:r w:rsidR="008009B8">
        <w:rPr>
          <w:sz w:val="24"/>
          <w:szCs w:val="24"/>
        </w:rPr>
        <w:t xml:space="preserve">Повышение правовой культуры населения, совершенствование и развитие </w:t>
      </w:r>
      <w:r w:rsidR="008009B8">
        <w:rPr>
          <w:sz w:val="24"/>
          <w:szCs w:val="24"/>
        </w:rPr>
        <w:lastRenderedPageBreak/>
        <w:t xml:space="preserve">избирательных технологий в Людиновском районе» с объемом бюджетных назначений в </w:t>
      </w:r>
      <w:r w:rsidR="008009B8" w:rsidRPr="003C2D9B">
        <w:rPr>
          <w:sz w:val="24"/>
          <w:szCs w:val="24"/>
        </w:rPr>
        <w:t xml:space="preserve">сумме </w:t>
      </w:r>
      <w:r w:rsidR="008009B8" w:rsidRPr="003C2D9B">
        <w:rPr>
          <w:i/>
          <w:sz w:val="24"/>
          <w:szCs w:val="24"/>
        </w:rPr>
        <w:t>50,</w:t>
      </w:r>
      <w:r w:rsidR="008009B8">
        <w:rPr>
          <w:i/>
          <w:sz w:val="24"/>
          <w:szCs w:val="24"/>
        </w:rPr>
        <w:t>0 тыс. рублей.</w:t>
      </w:r>
    </w:p>
    <w:p w:rsidR="008009B8" w:rsidRDefault="00922745" w:rsidP="008009B8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8009B8">
        <w:rPr>
          <w:sz w:val="24"/>
          <w:szCs w:val="24"/>
        </w:rPr>
        <w:t>. «Укрепление здоровья населения муниципального района»</w:t>
      </w:r>
      <w:r w:rsidR="008009B8" w:rsidRPr="003C2D9B">
        <w:rPr>
          <w:sz w:val="24"/>
          <w:szCs w:val="24"/>
        </w:rPr>
        <w:t xml:space="preserve"> </w:t>
      </w:r>
      <w:r w:rsidR="008009B8">
        <w:rPr>
          <w:sz w:val="24"/>
          <w:szCs w:val="24"/>
        </w:rPr>
        <w:t>с объемом бюджетных назначений в сумме</w:t>
      </w:r>
      <w:r w:rsidR="008009B8">
        <w:rPr>
          <w:i/>
          <w:sz w:val="24"/>
          <w:szCs w:val="24"/>
        </w:rPr>
        <w:t xml:space="preserve"> 150,0 тыс. рублей.</w:t>
      </w:r>
    </w:p>
    <w:p w:rsidR="008009B8" w:rsidRPr="008C2099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099">
        <w:rPr>
          <w:sz w:val="24"/>
          <w:szCs w:val="24"/>
        </w:rPr>
        <w:t>Низкий процент освоения бюджетных средств</w:t>
      </w:r>
      <w:r>
        <w:rPr>
          <w:sz w:val="24"/>
          <w:szCs w:val="24"/>
        </w:rPr>
        <w:t xml:space="preserve"> </w:t>
      </w:r>
      <w:r w:rsidR="00922745">
        <w:rPr>
          <w:sz w:val="24"/>
          <w:szCs w:val="24"/>
        </w:rPr>
        <w:t xml:space="preserve">за 9 месяцев </w:t>
      </w:r>
      <w:r>
        <w:rPr>
          <w:sz w:val="24"/>
          <w:szCs w:val="24"/>
        </w:rPr>
        <w:t>2022</w:t>
      </w:r>
      <w:r w:rsidR="00314F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8C209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следующим </w:t>
      </w:r>
      <w:r w:rsidRPr="008C2099">
        <w:rPr>
          <w:sz w:val="24"/>
          <w:szCs w:val="24"/>
        </w:rPr>
        <w:t>муниципальным программам:</w:t>
      </w:r>
    </w:p>
    <w:p w:rsidR="00314F49" w:rsidRDefault="00314F49" w:rsidP="00314F49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3A3969">
        <w:rPr>
          <w:sz w:val="24"/>
          <w:szCs w:val="24"/>
        </w:rPr>
        <w:t>. «Развитие предпринимательства на территории муниципального района «Город Людиново и Людиновский район»</w:t>
      </w:r>
    </w:p>
    <w:p w:rsidR="00314F49" w:rsidRDefault="00314F49" w:rsidP="00314F49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Кассовые расходы исполнены на </w:t>
      </w:r>
      <w:r w:rsidRPr="00AF1C5E">
        <w:rPr>
          <w:i/>
          <w:sz w:val="24"/>
          <w:szCs w:val="24"/>
        </w:rPr>
        <w:t>56,0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, или 3,6 % утверждённых бюджетных назначений в сумме</w:t>
      </w:r>
      <w:r>
        <w:rPr>
          <w:i/>
          <w:sz w:val="24"/>
          <w:szCs w:val="24"/>
        </w:rPr>
        <w:t xml:space="preserve"> 1565,7 тыс. рублей;</w:t>
      </w:r>
    </w:p>
    <w:p w:rsidR="00314F49" w:rsidRPr="003A3969" w:rsidRDefault="00314F49" w:rsidP="00314F49">
      <w:pPr>
        <w:pStyle w:val="16"/>
        <w:shd w:val="clear" w:color="auto" w:fill="auto"/>
        <w:ind w:firstLine="360"/>
        <w:rPr>
          <w:sz w:val="24"/>
          <w:szCs w:val="24"/>
        </w:rPr>
      </w:pPr>
      <w:r w:rsidRPr="00314F49">
        <w:rPr>
          <w:sz w:val="24"/>
          <w:szCs w:val="24"/>
        </w:rPr>
        <w:t>2</w:t>
      </w:r>
      <w:r w:rsidRPr="008C2099">
        <w:rPr>
          <w:i/>
          <w:sz w:val="24"/>
          <w:szCs w:val="24"/>
        </w:rPr>
        <w:t xml:space="preserve">. </w:t>
      </w:r>
      <w:r w:rsidRPr="003A3969">
        <w:rPr>
          <w:sz w:val="24"/>
          <w:szCs w:val="24"/>
        </w:rPr>
        <w:t xml:space="preserve">«Комплексное развитие сельских территорий в Людиновском районе» </w:t>
      </w:r>
    </w:p>
    <w:p w:rsidR="00314F49" w:rsidRDefault="00314F49" w:rsidP="00314F49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Кассовые расходы исполнены на </w:t>
      </w:r>
      <w:r w:rsidRPr="003A3969">
        <w:rPr>
          <w:i/>
          <w:sz w:val="24"/>
          <w:szCs w:val="24"/>
        </w:rPr>
        <w:t>789,4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, или 8,6 % утверждённых бюджетных назначений в сумме</w:t>
      </w:r>
      <w:r>
        <w:rPr>
          <w:i/>
          <w:sz w:val="24"/>
          <w:szCs w:val="24"/>
        </w:rPr>
        <w:t xml:space="preserve"> 9171,0 тыс. рублей;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9719C">
        <w:rPr>
          <w:sz w:val="24"/>
          <w:szCs w:val="24"/>
        </w:rPr>
        <w:t>«Совершенствование системы гидротехнических сооружений на территории Людиновского района»</w:t>
      </w:r>
      <w:r>
        <w:rPr>
          <w:sz w:val="24"/>
          <w:szCs w:val="24"/>
        </w:rPr>
        <w:t xml:space="preserve"> 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Кассовые расходы исполнены на сумму</w:t>
      </w:r>
      <w:r>
        <w:rPr>
          <w:i/>
          <w:sz w:val="24"/>
          <w:szCs w:val="24"/>
        </w:rPr>
        <w:t xml:space="preserve"> </w:t>
      </w:r>
      <w:r w:rsidR="0019719C">
        <w:rPr>
          <w:i/>
          <w:sz w:val="24"/>
          <w:szCs w:val="24"/>
        </w:rPr>
        <w:t>2180,3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 xml:space="preserve">что составило </w:t>
      </w:r>
      <w:r w:rsidR="0019719C">
        <w:rPr>
          <w:sz w:val="24"/>
          <w:szCs w:val="24"/>
        </w:rPr>
        <w:t>28,9</w:t>
      </w:r>
      <w:r>
        <w:rPr>
          <w:sz w:val="24"/>
          <w:szCs w:val="24"/>
        </w:rPr>
        <w:t xml:space="preserve"> %  утвержденных ассигнований в сумме</w:t>
      </w:r>
      <w:r>
        <w:rPr>
          <w:i/>
          <w:sz w:val="24"/>
          <w:szCs w:val="24"/>
        </w:rPr>
        <w:t xml:space="preserve"> 7539,0 тыс. рублей</w:t>
      </w:r>
      <w:r>
        <w:rPr>
          <w:sz w:val="24"/>
          <w:szCs w:val="24"/>
        </w:rPr>
        <w:t>;</w:t>
      </w:r>
    </w:p>
    <w:p w:rsidR="008009B8" w:rsidRPr="003A3969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8C2099">
        <w:rPr>
          <w:i/>
          <w:sz w:val="24"/>
          <w:szCs w:val="24"/>
        </w:rPr>
        <w:t xml:space="preserve">.  </w:t>
      </w:r>
      <w:r w:rsidRPr="003A3969">
        <w:rPr>
          <w:sz w:val="24"/>
          <w:szCs w:val="24"/>
        </w:rPr>
        <w:t>« Развитие туризма в Людиновском районе»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Кассовые расходы исполнены на </w:t>
      </w:r>
      <w:r w:rsidR="003A3969" w:rsidRPr="003A3969">
        <w:rPr>
          <w:i/>
          <w:sz w:val="24"/>
          <w:szCs w:val="24"/>
        </w:rPr>
        <w:t>144</w:t>
      </w:r>
      <w:r w:rsidRPr="003A3969">
        <w:rPr>
          <w:i/>
          <w:sz w:val="24"/>
          <w:szCs w:val="24"/>
        </w:rPr>
        <w:t>,</w:t>
      </w:r>
      <w:r w:rsidRPr="00C91B38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или </w:t>
      </w:r>
      <w:r w:rsidR="003A3969">
        <w:rPr>
          <w:sz w:val="24"/>
          <w:szCs w:val="24"/>
        </w:rPr>
        <w:t>32,2</w:t>
      </w:r>
      <w:r>
        <w:rPr>
          <w:sz w:val="24"/>
          <w:szCs w:val="24"/>
        </w:rPr>
        <w:t>% утвержденных бюджетных ассигнований  в сумме</w:t>
      </w:r>
      <w:r>
        <w:rPr>
          <w:i/>
          <w:sz w:val="24"/>
          <w:szCs w:val="24"/>
        </w:rPr>
        <w:t xml:space="preserve"> 450,0 тыс. рублей</w:t>
      </w:r>
      <w:r>
        <w:rPr>
          <w:sz w:val="24"/>
          <w:szCs w:val="24"/>
        </w:rPr>
        <w:t>.</w:t>
      </w:r>
    </w:p>
    <w:p w:rsidR="008009B8" w:rsidRPr="00922745" w:rsidRDefault="008009B8" w:rsidP="008009B8">
      <w:pPr>
        <w:pStyle w:val="16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D4A24">
        <w:rPr>
          <w:rStyle w:val="8"/>
          <w:b w:val="0"/>
          <w:sz w:val="24"/>
          <w:szCs w:val="24"/>
        </w:rPr>
        <w:t>«Обеспечение доступным и комфортным жильем и коммунальными услугами населения Людиновского района»</w:t>
      </w:r>
      <w:r w:rsidRPr="00922745">
        <w:rPr>
          <w:b/>
          <w:i/>
          <w:sz w:val="24"/>
          <w:szCs w:val="24"/>
        </w:rPr>
        <w:t xml:space="preserve"> </w:t>
      </w:r>
    </w:p>
    <w:p w:rsidR="008009B8" w:rsidRDefault="008009B8" w:rsidP="008009B8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При запланированных расходах в сумме </w:t>
      </w:r>
      <w:r w:rsidRPr="00C91B38">
        <w:rPr>
          <w:i/>
          <w:sz w:val="24"/>
          <w:szCs w:val="24"/>
        </w:rPr>
        <w:t>1760,0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исполнено в сумме</w:t>
      </w:r>
      <w:r>
        <w:rPr>
          <w:i/>
          <w:sz w:val="24"/>
          <w:szCs w:val="24"/>
        </w:rPr>
        <w:t xml:space="preserve"> </w:t>
      </w:r>
      <w:r w:rsidR="00922745">
        <w:rPr>
          <w:i/>
          <w:sz w:val="24"/>
          <w:szCs w:val="24"/>
        </w:rPr>
        <w:t>626,6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 xml:space="preserve">или </w:t>
      </w:r>
      <w:r w:rsidR="00922745">
        <w:rPr>
          <w:sz w:val="24"/>
          <w:szCs w:val="24"/>
        </w:rPr>
        <w:t>35,6</w:t>
      </w:r>
      <w:r>
        <w:rPr>
          <w:sz w:val="24"/>
          <w:szCs w:val="24"/>
        </w:rPr>
        <w:t>%.</w:t>
      </w:r>
    </w:p>
    <w:p w:rsidR="00314F49" w:rsidRPr="003D4A24" w:rsidRDefault="00314F49" w:rsidP="00314F49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6. </w:t>
      </w:r>
      <w:r w:rsidRPr="003D4A24">
        <w:rPr>
          <w:sz w:val="24"/>
          <w:szCs w:val="24"/>
        </w:rPr>
        <w:t>«Развитие сельского хозяйства и регулирование рынков сельскохозяйственной продукции в Людиновском районе»</w:t>
      </w:r>
    </w:p>
    <w:p w:rsidR="00314F49" w:rsidRDefault="00314F49" w:rsidP="00314F49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При  запланированных расходах в сумме</w:t>
      </w:r>
      <w:r>
        <w:rPr>
          <w:i/>
          <w:sz w:val="24"/>
          <w:szCs w:val="24"/>
        </w:rPr>
        <w:t xml:space="preserve"> 1550,0 тыс. рублей, </w:t>
      </w:r>
      <w:r>
        <w:rPr>
          <w:sz w:val="24"/>
          <w:szCs w:val="24"/>
        </w:rPr>
        <w:t>исполнено на сумму</w:t>
      </w:r>
      <w:r>
        <w:rPr>
          <w:i/>
          <w:sz w:val="24"/>
          <w:szCs w:val="24"/>
        </w:rPr>
        <w:t xml:space="preserve"> 575,0 тыс. рублей, </w:t>
      </w:r>
      <w:r>
        <w:rPr>
          <w:sz w:val="24"/>
          <w:szCs w:val="24"/>
        </w:rPr>
        <w:t>что составило 37,1 %;</w:t>
      </w:r>
    </w:p>
    <w:p w:rsidR="00314F49" w:rsidRPr="008C2099" w:rsidRDefault="00314F49" w:rsidP="00314F49">
      <w:pPr>
        <w:pStyle w:val="16"/>
        <w:shd w:val="clear" w:color="auto" w:fill="auto"/>
        <w:ind w:firstLine="360"/>
        <w:rPr>
          <w:i/>
          <w:sz w:val="24"/>
          <w:szCs w:val="24"/>
        </w:rPr>
      </w:pPr>
      <w:r w:rsidRPr="00314F49">
        <w:rPr>
          <w:sz w:val="24"/>
          <w:szCs w:val="24"/>
        </w:rPr>
        <w:t>7. «Развитие дорожного хозяйства в Людиновском районе»</w:t>
      </w:r>
    </w:p>
    <w:p w:rsidR="00314F49" w:rsidRDefault="00314F49" w:rsidP="00314F49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>При планированных расходах на 2022 год  в сумме</w:t>
      </w:r>
      <w:r>
        <w:rPr>
          <w:i/>
          <w:sz w:val="24"/>
          <w:szCs w:val="24"/>
        </w:rPr>
        <w:t xml:space="preserve"> 20 143,9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исполнено в сумме</w:t>
      </w:r>
      <w:r>
        <w:rPr>
          <w:i/>
          <w:sz w:val="24"/>
          <w:szCs w:val="24"/>
        </w:rPr>
        <w:t xml:space="preserve"> 10411,4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что составило 51,7 %.</w:t>
      </w:r>
      <w:r>
        <w:rPr>
          <w:i/>
          <w:sz w:val="24"/>
          <w:szCs w:val="24"/>
        </w:rPr>
        <w:t xml:space="preserve"> </w:t>
      </w:r>
    </w:p>
    <w:p w:rsidR="008009B8" w:rsidRPr="00C91B38" w:rsidRDefault="008009B8" w:rsidP="003A3969">
      <w:pPr>
        <w:pStyle w:val="16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rStyle w:val="8"/>
          <w:sz w:val="24"/>
          <w:szCs w:val="24"/>
        </w:rPr>
        <w:t xml:space="preserve">  </w:t>
      </w:r>
    </w:p>
    <w:p w:rsidR="008009B8" w:rsidRDefault="008009B8" w:rsidP="008009B8">
      <w:pPr>
        <w:pStyle w:val="16"/>
        <w:shd w:val="clear" w:color="auto" w:fill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Резервный фонд местной администрации</w:t>
      </w:r>
    </w:p>
    <w:p w:rsidR="008009B8" w:rsidRDefault="008009B8" w:rsidP="008009B8">
      <w:pPr>
        <w:pStyle w:val="16"/>
        <w:shd w:val="clear" w:color="auto" w:fill="auto"/>
        <w:ind w:firstLine="360"/>
        <w:rPr>
          <w:rStyle w:val="af0"/>
        </w:rPr>
      </w:pPr>
      <w:r>
        <w:rPr>
          <w:sz w:val="24"/>
          <w:szCs w:val="24"/>
        </w:rPr>
        <w:t xml:space="preserve">Уточнённой росписью бюджета на  2022  год резервный фонд  предусмотрен в сумме </w:t>
      </w:r>
      <w:r w:rsidRPr="00861627">
        <w:rPr>
          <w:i/>
          <w:sz w:val="24"/>
          <w:szCs w:val="24"/>
        </w:rPr>
        <w:t>310</w:t>
      </w:r>
      <w:r w:rsidRPr="00861627">
        <w:rPr>
          <w:rStyle w:val="af0"/>
        </w:rPr>
        <w:t>,</w:t>
      </w:r>
      <w:r>
        <w:rPr>
          <w:rStyle w:val="af0"/>
        </w:rPr>
        <w:t>0 тыс. рублей.</w:t>
      </w:r>
    </w:p>
    <w:p w:rsidR="008009B8" w:rsidRDefault="008009B8" w:rsidP="008009B8">
      <w:pPr>
        <w:pStyle w:val="16"/>
        <w:shd w:val="clear" w:color="auto" w:fill="auto"/>
        <w:ind w:firstLine="360"/>
      </w:pPr>
      <w:r>
        <w:rPr>
          <w:sz w:val="24"/>
          <w:szCs w:val="24"/>
        </w:rPr>
        <w:t>Согласно представленно</w:t>
      </w:r>
      <w:r w:rsidR="00695487">
        <w:rPr>
          <w:sz w:val="24"/>
          <w:szCs w:val="24"/>
        </w:rPr>
        <w:t>му</w:t>
      </w:r>
      <w:r>
        <w:rPr>
          <w:sz w:val="24"/>
          <w:szCs w:val="24"/>
        </w:rPr>
        <w:t xml:space="preserve"> отчет</w:t>
      </w:r>
      <w:r w:rsidR="00695487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1219B2">
        <w:rPr>
          <w:sz w:val="24"/>
          <w:szCs w:val="24"/>
        </w:rPr>
        <w:t xml:space="preserve">за 9 месяцев </w:t>
      </w:r>
      <w:r>
        <w:rPr>
          <w:sz w:val="24"/>
          <w:szCs w:val="24"/>
        </w:rPr>
        <w:t>2022 года расходы из средств резервного фонда произведены в полном объёме.</w:t>
      </w:r>
    </w:p>
    <w:p w:rsidR="008009B8" w:rsidRDefault="008009B8" w:rsidP="008009B8">
      <w:pPr>
        <w:pStyle w:val="16"/>
        <w:shd w:val="clear" w:color="auto" w:fill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Муниципальный долг</w:t>
      </w:r>
    </w:p>
    <w:p w:rsidR="008009B8" w:rsidRDefault="008009B8" w:rsidP="008009B8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Долговые обязательства по кредитам администрация муниципального района на 01.</w:t>
      </w:r>
      <w:r w:rsidR="001219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 не имеет.</w:t>
      </w:r>
    </w:p>
    <w:p w:rsidR="008009B8" w:rsidRDefault="008009B8" w:rsidP="008009B8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Выводы</w:t>
      </w:r>
    </w:p>
    <w:p w:rsidR="008009B8" w:rsidRDefault="008009B8" w:rsidP="008009B8">
      <w:pPr>
        <w:pStyle w:val="16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Отчет об исполнении бюджета муниципального района за </w:t>
      </w:r>
      <w:r w:rsidR="00CF1055">
        <w:rPr>
          <w:sz w:val="24"/>
          <w:szCs w:val="24"/>
        </w:rPr>
        <w:t xml:space="preserve">9 месяцев </w:t>
      </w:r>
      <w:r>
        <w:rPr>
          <w:sz w:val="24"/>
          <w:szCs w:val="24"/>
        </w:rPr>
        <w:t>2022 года утвержден постановлением администрации муниципального района от 1</w:t>
      </w:r>
      <w:r w:rsidR="00CF105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F1055">
        <w:rPr>
          <w:sz w:val="24"/>
          <w:szCs w:val="24"/>
        </w:rPr>
        <w:t>10</w:t>
      </w:r>
      <w:r>
        <w:rPr>
          <w:sz w:val="24"/>
          <w:szCs w:val="24"/>
        </w:rPr>
        <w:t xml:space="preserve">.2022 № </w:t>
      </w:r>
      <w:r w:rsidR="00CF1055">
        <w:rPr>
          <w:sz w:val="24"/>
          <w:szCs w:val="24"/>
        </w:rPr>
        <w:t>1025</w:t>
      </w:r>
      <w:r>
        <w:rPr>
          <w:sz w:val="24"/>
          <w:szCs w:val="24"/>
        </w:rPr>
        <w:t>, что соответствует требованиям п.5 ст.264.2 БК РФ.</w:t>
      </w:r>
    </w:p>
    <w:p w:rsidR="008009B8" w:rsidRDefault="008009B8" w:rsidP="008009B8">
      <w:pPr>
        <w:pStyle w:val="16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Бюджетные назначения за отчетный период исполнены по:</w:t>
      </w:r>
    </w:p>
    <w:p w:rsidR="00CF1055" w:rsidRDefault="008009B8" w:rsidP="00CF1055">
      <w:pPr>
        <w:pStyle w:val="16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1055">
        <w:rPr>
          <w:sz w:val="24"/>
          <w:szCs w:val="24"/>
        </w:rPr>
        <w:t xml:space="preserve">  - доходам в сумме </w:t>
      </w:r>
      <w:r w:rsidR="00CF1055" w:rsidRPr="00827468">
        <w:rPr>
          <w:i/>
          <w:sz w:val="24"/>
          <w:szCs w:val="24"/>
        </w:rPr>
        <w:t>1</w:t>
      </w:r>
      <w:r w:rsidR="00CF1055">
        <w:rPr>
          <w:i/>
          <w:sz w:val="24"/>
          <w:szCs w:val="24"/>
        </w:rPr>
        <w:t> </w:t>
      </w:r>
      <w:r w:rsidR="00CF1055" w:rsidRPr="00827468">
        <w:rPr>
          <w:i/>
          <w:sz w:val="24"/>
          <w:szCs w:val="24"/>
        </w:rPr>
        <w:t>074</w:t>
      </w:r>
      <w:r w:rsidR="00CF1055">
        <w:rPr>
          <w:i/>
          <w:sz w:val="24"/>
          <w:szCs w:val="24"/>
        </w:rPr>
        <w:t xml:space="preserve"> </w:t>
      </w:r>
      <w:r w:rsidR="00CF1055" w:rsidRPr="00827468">
        <w:rPr>
          <w:i/>
          <w:sz w:val="24"/>
          <w:szCs w:val="24"/>
        </w:rPr>
        <w:t>057,0</w:t>
      </w:r>
      <w:r w:rsidR="00CF1055">
        <w:rPr>
          <w:sz w:val="24"/>
          <w:szCs w:val="24"/>
        </w:rPr>
        <w:t xml:space="preserve"> </w:t>
      </w:r>
      <w:r w:rsidR="00CF1055">
        <w:rPr>
          <w:rStyle w:val="af0"/>
        </w:rPr>
        <w:t>тыс. рублей,</w:t>
      </w:r>
      <w:r w:rsidR="00CF1055">
        <w:rPr>
          <w:sz w:val="24"/>
          <w:szCs w:val="24"/>
        </w:rPr>
        <w:t xml:space="preserve"> или 74,6 % годовых уточненных плановых назначений  в сумме  </w:t>
      </w:r>
      <w:r w:rsidR="00CF1055" w:rsidRPr="00827468">
        <w:rPr>
          <w:i/>
          <w:sz w:val="24"/>
          <w:szCs w:val="24"/>
        </w:rPr>
        <w:t>1</w:t>
      </w:r>
      <w:r w:rsidR="00CF1055">
        <w:rPr>
          <w:i/>
          <w:sz w:val="24"/>
          <w:szCs w:val="24"/>
        </w:rPr>
        <w:t xml:space="preserve"> </w:t>
      </w:r>
      <w:r w:rsidR="00CF1055" w:rsidRPr="00827468">
        <w:rPr>
          <w:i/>
          <w:sz w:val="24"/>
          <w:szCs w:val="24"/>
        </w:rPr>
        <w:t>438</w:t>
      </w:r>
      <w:r w:rsidR="00CF1055">
        <w:rPr>
          <w:i/>
          <w:sz w:val="24"/>
          <w:szCs w:val="24"/>
        </w:rPr>
        <w:t xml:space="preserve"> </w:t>
      </w:r>
      <w:r w:rsidR="00CF1055" w:rsidRPr="00827468">
        <w:rPr>
          <w:i/>
          <w:sz w:val="24"/>
          <w:szCs w:val="24"/>
        </w:rPr>
        <w:t>951,0</w:t>
      </w:r>
      <w:r w:rsidR="00CF1055">
        <w:rPr>
          <w:sz w:val="24"/>
          <w:szCs w:val="24"/>
        </w:rPr>
        <w:t xml:space="preserve">  </w:t>
      </w:r>
      <w:r w:rsidR="00CF1055">
        <w:rPr>
          <w:rStyle w:val="af0"/>
        </w:rPr>
        <w:t>тыс. рублей.</w:t>
      </w:r>
    </w:p>
    <w:p w:rsidR="00CF1055" w:rsidRDefault="00CF1055" w:rsidP="00CF1055">
      <w:pPr>
        <w:pStyle w:val="16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 w:rsidRPr="00827468">
        <w:rPr>
          <w:i/>
          <w:sz w:val="24"/>
          <w:szCs w:val="24"/>
        </w:rPr>
        <w:t>999</w:t>
      </w:r>
      <w:r>
        <w:rPr>
          <w:i/>
          <w:sz w:val="24"/>
          <w:szCs w:val="24"/>
        </w:rPr>
        <w:t xml:space="preserve"> </w:t>
      </w:r>
      <w:r w:rsidRPr="00827468">
        <w:rPr>
          <w:i/>
          <w:sz w:val="24"/>
          <w:szCs w:val="24"/>
        </w:rPr>
        <w:t>137,0</w:t>
      </w:r>
      <w:r>
        <w:rPr>
          <w:sz w:val="24"/>
          <w:szCs w:val="24"/>
        </w:rPr>
        <w:t xml:space="preserve"> </w:t>
      </w:r>
      <w:r>
        <w:rPr>
          <w:rStyle w:val="af0"/>
        </w:rPr>
        <w:t>тыс. рублей,</w:t>
      </w:r>
      <w:r>
        <w:rPr>
          <w:sz w:val="24"/>
          <w:szCs w:val="24"/>
        </w:rPr>
        <w:t xml:space="preserve"> или 68,3 % уточненных плановых назначений в сумме </w:t>
      </w:r>
      <w:r w:rsidRPr="0082746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827468">
        <w:rPr>
          <w:i/>
          <w:sz w:val="24"/>
          <w:szCs w:val="24"/>
        </w:rPr>
        <w:t>463</w:t>
      </w:r>
      <w:r>
        <w:rPr>
          <w:i/>
          <w:sz w:val="24"/>
          <w:szCs w:val="24"/>
        </w:rPr>
        <w:t xml:space="preserve"> </w:t>
      </w:r>
      <w:r w:rsidRPr="00827468">
        <w:rPr>
          <w:i/>
          <w:sz w:val="24"/>
          <w:szCs w:val="24"/>
        </w:rPr>
        <w:t>806,0</w:t>
      </w:r>
      <w:r>
        <w:rPr>
          <w:sz w:val="24"/>
          <w:szCs w:val="24"/>
        </w:rPr>
        <w:t xml:space="preserve"> </w:t>
      </w:r>
      <w:r>
        <w:rPr>
          <w:rStyle w:val="af0"/>
        </w:rPr>
        <w:t xml:space="preserve"> тыс. рублей.</w:t>
      </w:r>
    </w:p>
    <w:p w:rsidR="00CF1055" w:rsidRDefault="00CF1055" w:rsidP="00CF1055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Доходная часть бюджета в отчетном периоде по отношению к 2020-2021 гг. сократилась на </w:t>
      </w:r>
      <w:r w:rsidRPr="00827468">
        <w:rPr>
          <w:i/>
          <w:sz w:val="24"/>
          <w:szCs w:val="24"/>
        </w:rPr>
        <w:t>95</w:t>
      </w:r>
      <w:r>
        <w:rPr>
          <w:i/>
          <w:sz w:val="24"/>
          <w:szCs w:val="24"/>
        </w:rPr>
        <w:t xml:space="preserve"> </w:t>
      </w:r>
      <w:r w:rsidRPr="00827468">
        <w:rPr>
          <w:i/>
          <w:sz w:val="24"/>
          <w:szCs w:val="24"/>
        </w:rPr>
        <w:t>675,0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тыс. рублей </w:t>
      </w:r>
      <w:r>
        <w:rPr>
          <w:sz w:val="24"/>
          <w:szCs w:val="24"/>
        </w:rPr>
        <w:t xml:space="preserve">и  </w:t>
      </w:r>
      <w:r w:rsidRPr="00827468">
        <w:rPr>
          <w:i/>
          <w:sz w:val="24"/>
          <w:szCs w:val="24"/>
        </w:rPr>
        <w:t>114</w:t>
      </w:r>
      <w:r>
        <w:rPr>
          <w:i/>
          <w:sz w:val="24"/>
          <w:szCs w:val="24"/>
        </w:rPr>
        <w:t xml:space="preserve"> </w:t>
      </w:r>
      <w:r w:rsidRPr="00827468">
        <w:rPr>
          <w:i/>
          <w:sz w:val="24"/>
          <w:szCs w:val="24"/>
        </w:rPr>
        <w:t>772,0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соответственно.</w:t>
      </w:r>
    </w:p>
    <w:p w:rsidR="00CF1055" w:rsidRDefault="00CF1055" w:rsidP="00CF1055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 2020 г. увеличилась на  </w:t>
      </w:r>
      <w:r w:rsidRPr="0040375A">
        <w:rPr>
          <w:i/>
          <w:sz w:val="24"/>
          <w:szCs w:val="24"/>
        </w:rPr>
        <w:t>76</w:t>
      </w:r>
      <w:r>
        <w:rPr>
          <w:i/>
          <w:sz w:val="24"/>
          <w:szCs w:val="24"/>
        </w:rPr>
        <w:t xml:space="preserve"> </w:t>
      </w:r>
      <w:r w:rsidRPr="0040375A">
        <w:rPr>
          <w:i/>
          <w:sz w:val="24"/>
          <w:szCs w:val="24"/>
        </w:rPr>
        <w:t>559,0</w:t>
      </w:r>
      <w:r>
        <w:rPr>
          <w:i/>
          <w:sz w:val="24"/>
          <w:szCs w:val="24"/>
        </w:rPr>
        <w:t xml:space="preserve"> тыс. </w:t>
      </w:r>
      <w:r>
        <w:rPr>
          <w:i/>
          <w:sz w:val="24"/>
          <w:szCs w:val="24"/>
        </w:rPr>
        <w:lastRenderedPageBreak/>
        <w:t xml:space="preserve">рублей , </w:t>
      </w:r>
      <w:r w:rsidRPr="00B951A0">
        <w:rPr>
          <w:sz w:val="24"/>
          <w:szCs w:val="24"/>
        </w:rPr>
        <w:t>а по отношению к 2021 году</w:t>
      </w:r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сократилась на </w:t>
      </w:r>
      <w:r w:rsidRPr="0040375A">
        <w:rPr>
          <w:i/>
          <w:sz w:val="24"/>
          <w:szCs w:val="24"/>
        </w:rPr>
        <w:t>121</w:t>
      </w:r>
      <w:r>
        <w:rPr>
          <w:i/>
          <w:sz w:val="24"/>
          <w:szCs w:val="24"/>
        </w:rPr>
        <w:t xml:space="preserve"> </w:t>
      </w:r>
      <w:r w:rsidRPr="0040375A">
        <w:rPr>
          <w:i/>
          <w:sz w:val="24"/>
          <w:szCs w:val="24"/>
        </w:rPr>
        <w:t>389,0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CF1055" w:rsidRDefault="00CF1055" w:rsidP="00843C6A">
      <w:pPr>
        <w:pStyle w:val="22"/>
        <w:shd w:val="clear" w:color="auto" w:fill="auto"/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Бюджет исполнен с профицитом в размере </w:t>
      </w:r>
      <w:r w:rsidRPr="0040375A">
        <w:rPr>
          <w:b w:val="0"/>
          <w:i/>
          <w:sz w:val="24"/>
          <w:szCs w:val="24"/>
        </w:rPr>
        <w:t>74</w:t>
      </w:r>
      <w:r>
        <w:rPr>
          <w:b w:val="0"/>
          <w:i/>
          <w:sz w:val="24"/>
          <w:szCs w:val="24"/>
        </w:rPr>
        <w:t xml:space="preserve"> </w:t>
      </w:r>
      <w:r w:rsidRPr="0040375A">
        <w:rPr>
          <w:b w:val="0"/>
          <w:i/>
          <w:sz w:val="24"/>
          <w:szCs w:val="24"/>
        </w:rPr>
        <w:t>920,0</w:t>
      </w:r>
      <w:r>
        <w:rPr>
          <w:b w:val="0"/>
          <w:sz w:val="24"/>
          <w:szCs w:val="24"/>
        </w:rPr>
        <w:t xml:space="preserve"> 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 xml:space="preserve">, при планируемом дефиците в размере </w:t>
      </w:r>
      <w:r w:rsidRPr="0040375A">
        <w:rPr>
          <w:b w:val="0"/>
          <w:i/>
          <w:sz w:val="24"/>
          <w:szCs w:val="24"/>
        </w:rPr>
        <w:t>24</w:t>
      </w:r>
      <w:r>
        <w:rPr>
          <w:b w:val="0"/>
          <w:i/>
          <w:sz w:val="24"/>
          <w:szCs w:val="24"/>
        </w:rPr>
        <w:t xml:space="preserve"> </w:t>
      </w:r>
      <w:r w:rsidRPr="0040375A">
        <w:rPr>
          <w:b w:val="0"/>
          <w:i/>
          <w:sz w:val="24"/>
          <w:szCs w:val="24"/>
        </w:rPr>
        <w:t>855,0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.</w:t>
      </w:r>
    </w:p>
    <w:p w:rsidR="00CF1055" w:rsidRDefault="00CF1055" w:rsidP="00843C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Профицит бюджета образовался в связи с поступлением средств из областного бюджета и наличием остатка средств на счетах.</w:t>
      </w:r>
    </w:p>
    <w:p w:rsidR="00F10306" w:rsidRDefault="00F10306" w:rsidP="00F1030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Доходная часть бюджета в отчетном периоде сформирована за счет безвозмездных поступлений в размере 65,7 %, налоговых и неналоговых доходов в размере 34,3%.</w:t>
      </w:r>
    </w:p>
    <w:p w:rsidR="00F10306" w:rsidRDefault="00F10306" w:rsidP="00F10306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расходной части бюджета наибольший удельный вес занимают расходы социального характера по разделам:</w:t>
      </w:r>
    </w:p>
    <w:p w:rsidR="00F10306" w:rsidRDefault="00F10306" w:rsidP="00F10306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«Образование» -   </w:t>
      </w:r>
      <w:r w:rsidRPr="002E6915">
        <w:rPr>
          <w:i/>
          <w:sz w:val="24"/>
          <w:szCs w:val="24"/>
        </w:rPr>
        <w:t>487722,0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48,8 %.</w:t>
      </w:r>
    </w:p>
    <w:p w:rsidR="00F10306" w:rsidRDefault="00F10306" w:rsidP="00F10306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«Социальная политика» -</w:t>
      </w:r>
      <w:r w:rsidRPr="002E6915">
        <w:rPr>
          <w:i/>
          <w:sz w:val="24"/>
          <w:szCs w:val="24"/>
        </w:rPr>
        <w:t>314417,0</w:t>
      </w:r>
      <w:r>
        <w:rPr>
          <w:sz w:val="24"/>
          <w:szCs w:val="24"/>
        </w:rPr>
        <w:t xml:space="preserve"> </w:t>
      </w:r>
      <w:r>
        <w:rPr>
          <w:rStyle w:val="af0"/>
        </w:rPr>
        <w:t>тыс. рублей,</w:t>
      </w:r>
      <w:r>
        <w:rPr>
          <w:sz w:val="24"/>
          <w:szCs w:val="24"/>
        </w:rPr>
        <w:t xml:space="preserve"> или 31,5 %.</w:t>
      </w:r>
    </w:p>
    <w:p w:rsidR="00F10306" w:rsidRDefault="00F10306" w:rsidP="00F10306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на образование по отношению к соответствующему периоду 2020-2021 гг. увеличились на </w:t>
      </w:r>
      <w:r w:rsidRPr="00463E47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9377,0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</w:t>
      </w:r>
      <w:r w:rsidRPr="004C0D37">
        <w:rPr>
          <w:i/>
          <w:sz w:val="24"/>
          <w:szCs w:val="24"/>
        </w:rPr>
        <w:t>35869</w:t>
      </w:r>
      <w:r>
        <w:rPr>
          <w:sz w:val="24"/>
          <w:szCs w:val="24"/>
        </w:rPr>
        <w:t>,</w:t>
      </w:r>
      <w:r w:rsidRPr="00463E47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соответственно.</w:t>
      </w:r>
    </w:p>
    <w:p w:rsidR="00F10306" w:rsidRDefault="00F10306" w:rsidP="00F10306">
      <w:pPr>
        <w:pStyle w:val="16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Расходы на социальную политику в отчетном периоде по отношению к 2020-2021гг. сократились на </w:t>
      </w:r>
      <w:r w:rsidRPr="0034776B">
        <w:rPr>
          <w:i/>
          <w:sz w:val="24"/>
          <w:szCs w:val="24"/>
        </w:rPr>
        <w:t>107051</w:t>
      </w:r>
      <w:r w:rsidRPr="00D22242">
        <w:rPr>
          <w:i/>
          <w:sz w:val="24"/>
          <w:szCs w:val="24"/>
        </w:rPr>
        <w:t>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и  на </w:t>
      </w:r>
      <w:r w:rsidRPr="0034776B">
        <w:rPr>
          <w:i/>
          <w:sz w:val="24"/>
          <w:szCs w:val="24"/>
        </w:rPr>
        <w:t>145912</w:t>
      </w:r>
      <w:r>
        <w:rPr>
          <w:sz w:val="24"/>
          <w:szCs w:val="24"/>
        </w:rPr>
        <w:t>,</w:t>
      </w:r>
      <w:r w:rsidRPr="00D22242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соответственно</w:t>
      </w:r>
      <w:r>
        <w:rPr>
          <w:i/>
          <w:sz w:val="24"/>
          <w:szCs w:val="24"/>
        </w:rPr>
        <w:t>.</w:t>
      </w:r>
    </w:p>
    <w:p w:rsidR="00F10306" w:rsidRDefault="00F10306" w:rsidP="00F10306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 произведенных за 9 месяцев 2022 года, расходы социального характера составили  </w:t>
      </w:r>
      <w:r w:rsidRPr="00164590">
        <w:rPr>
          <w:i/>
          <w:sz w:val="24"/>
          <w:szCs w:val="24"/>
        </w:rPr>
        <w:t>878180,</w:t>
      </w:r>
      <w:r w:rsidRPr="00D22242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или 87,9 %</w:t>
      </w:r>
      <w:r>
        <w:rPr>
          <w:i/>
          <w:sz w:val="24"/>
          <w:szCs w:val="24"/>
        </w:rPr>
        <w:t>.</w:t>
      </w:r>
    </w:p>
    <w:p w:rsidR="00F10306" w:rsidRDefault="00F10306" w:rsidP="00F10306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в области решения общегосударственных вопросов сократились по отношению к 2020 г. на </w:t>
      </w:r>
      <w:r w:rsidRPr="00164590">
        <w:rPr>
          <w:i/>
          <w:sz w:val="24"/>
          <w:szCs w:val="24"/>
        </w:rPr>
        <w:t>2873,0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а по отношению к 2021 году увеличились на </w:t>
      </w:r>
      <w:r w:rsidRPr="00164590">
        <w:rPr>
          <w:i/>
          <w:sz w:val="24"/>
          <w:szCs w:val="24"/>
        </w:rPr>
        <w:t>3225,0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F10306" w:rsidRDefault="00F10306" w:rsidP="00F10306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общем объеме всех произведенных расходов, расходы на решения общегосударственных вопросов составили 5,4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F10306" w:rsidRDefault="00F10306" w:rsidP="00F10306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отчетном периоде бюджетные ассигнования не использовались на реализацию 5 муниципальных программ с общим объёмом бюджетных назначений в сумме </w:t>
      </w:r>
      <w:r w:rsidRPr="00922745">
        <w:rPr>
          <w:i/>
          <w:sz w:val="24"/>
          <w:szCs w:val="24"/>
        </w:rPr>
        <w:t>11199,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>, из них:</w:t>
      </w:r>
    </w:p>
    <w:p w:rsidR="00F10306" w:rsidRDefault="00F10306" w:rsidP="00F10306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1. «Поддержка развития российского казачества на территории муниципального района «Город Людиново и Людиновский район» с объемом бюджетных назначений в сумме</w:t>
      </w:r>
      <w:r>
        <w:rPr>
          <w:i/>
          <w:sz w:val="24"/>
          <w:szCs w:val="24"/>
        </w:rPr>
        <w:t xml:space="preserve"> 60,0 тыс. рублей</w:t>
      </w:r>
      <w:r>
        <w:rPr>
          <w:sz w:val="24"/>
          <w:szCs w:val="24"/>
        </w:rPr>
        <w:t>.</w:t>
      </w:r>
    </w:p>
    <w:p w:rsidR="00F10306" w:rsidRDefault="00F10306" w:rsidP="00F10306">
      <w:pPr>
        <w:pStyle w:val="16"/>
        <w:shd w:val="clear" w:color="auto" w:fill="auto"/>
        <w:ind w:firstLine="360"/>
      </w:pPr>
      <w:r>
        <w:rPr>
          <w:sz w:val="24"/>
          <w:szCs w:val="24"/>
        </w:rPr>
        <w:t>2. «Охрана окружающей среды в Людиновском районе»</w:t>
      </w:r>
      <w:r w:rsidRPr="00E017B7">
        <w:rPr>
          <w:sz w:val="24"/>
          <w:szCs w:val="24"/>
        </w:rPr>
        <w:t xml:space="preserve"> </w:t>
      </w:r>
      <w:r>
        <w:rPr>
          <w:sz w:val="24"/>
          <w:szCs w:val="24"/>
        </w:rPr>
        <w:t>с объемом бюджетных назначений в сумме</w:t>
      </w:r>
      <w:r>
        <w:rPr>
          <w:i/>
          <w:sz w:val="24"/>
          <w:szCs w:val="24"/>
        </w:rPr>
        <w:t xml:space="preserve"> 9475,5 тыс. рублей</w:t>
      </w:r>
      <w:r>
        <w:rPr>
          <w:sz w:val="24"/>
          <w:szCs w:val="24"/>
        </w:rPr>
        <w:t>.</w:t>
      </w:r>
      <w:r>
        <w:t xml:space="preserve">  </w:t>
      </w:r>
    </w:p>
    <w:p w:rsidR="00F10306" w:rsidRDefault="00F10306" w:rsidP="00F10306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«Управление земельными и муниципальными ресурсами Людиновского района»</w:t>
      </w:r>
      <w:r w:rsidRPr="00E017B7">
        <w:rPr>
          <w:sz w:val="24"/>
          <w:szCs w:val="24"/>
        </w:rPr>
        <w:t xml:space="preserve"> </w:t>
      </w:r>
      <w:r>
        <w:rPr>
          <w:sz w:val="24"/>
          <w:szCs w:val="24"/>
        </w:rPr>
        <w:t>с объемом бюджетных назначений в сумме</w:t>
      </w:r>
      <w:r>
        <w:rPr>
          <w:i/>
          <w:sz w:val="24"/>
          <w:szCs w:val="24"/>
        </w:rPr>
        <w:t xml:space="preserve"> 1463,8 тыс. рублей</w:t>
      </w:r>
      <w:r>
        <w:rPr>
          <w:sz w:val="24"/>
          <w:szCs w:val="24"/>
        </w:rPr>
        <w:t>.</w:t>
      </w:r>
    </w:p>
    <w:p w:rsidR="00F10306" w:rsidRDefault="00F10306" w:rsidP="00F10306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4.</w:t>
      </w:r>
      <w:r w:rsidRPr="003C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 правовой культуры населения, совершенствование и развитие избирательных технологий в Людиновском районе» с объемом бюджетных назначений в </w:t>
      </w:r>
      <w:r w:rsidRPr="003C2D9B">
        <w:rPr>
          <w:sz w:val="24"/>
          <w:szCs w:val="24"/>
        </w:rPr>
        <w:t xml:space="preserve">сумме </w:t>
      </w:r>
      <w:r w:rsidRPr="003C2D9B">
        <w:rPr>
          <w:i/>
          <w:sz w:val="24"/>
          <w:szCs w:val="24"/>
        </w:rPr>
        <w:t>50,</w:t>
      </w:r>
      <w:r>
        <w:rPr>
          <w:i/>
          <w:sz w:val="24"/>
          <w:szCs w:val="24"/>
        </w:rPr>
        <w:t>0 тыс. рублей.</w:t>
      </w:r>
    </w:p>
    <w:p w:rsidR="00F10306" w:rsidRDefault="00F10306" w:rsidP="00F10306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5. «Укрепление здоровья населения муниципального района»</w:t>
      </w:r>
      <w:r w:rsidRPr="003C2D9B">
        <w:rPr>
          <w:sz w:val="24"/>
          <w:szCs w:val="24"/>
        </w:rPr>
        <w:t xml:space="preserve"> </w:t>
      </w:r>
      <w:r>
        <w:rPr>
          <w:sz w:val="24"/>
          <w:szCs w:val="24"/>
        </w:rPr>
        <w:t>с объемом бюджетных назначений в сумме</w:t>
      </w:r>
      <w:r>
        <w:rPr>
          <w:i/>
          <w:sz w:val="24"/>
          <w:szCs w:val="24"/>
        </w:rPr>
        <w:t xml:space="preserve"> 150,0 тыс. рублей.</w:t>
      </w:r>
    </w:p>
    <w:p w:rsidR="00F10306" w:rsidRPr="008C2099" w:rsidRDefault="00F10306" w:rsidP="00F10306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099">
        <w:rPr>
          <w:sz w:val="24"/>
          <w:szCs w:val="24"/>
        </w:rPr>
        <w:t>Низкий процент освоения бюджетных средств</w:t>
      </w:r>
      <w:r>
        <w:rPr>
          <w:sz w:val="24"/>
          <w:szCs w:val="24"/>
        </w:rPr>
        <w:t xml:space="preserve"> за 9 месяцев 2022 года </w:t>
      </w:r>
      <w:r w:rsidRPr="008C209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следующим </w:t>
      </w:r>
      <w:r w:rsidRPr="008C2099">
        <w:rPr>
          <w:sz w:val="24"/>
          <w:szCs w:val="24"/>
        </w:rPr>
        <w:t>муниципальным программам:</w:t>
      </w:r>
    </w:p>
    <w:p w:rsidR="00F10306" w:rsidRDefault="00F10306" w:rsidP="00F10306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3A3969">
        <w:rPr>
          <w:sz w:val="24"/>
          <w:szCs w:val="24"/>
        </w:rPr>
        <w:t>. «Развитие предпринимательства на территории муниципального района «Город Людиново и Людиновский район»</w:t>
      </w:r>
    </w:p>
    <w:p w:rsidR="00F10306" w:rsidRDefault="00F10306" w:rsidP="00F10306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Кассовые расходы исполнены на </w:t>
      </w:r>
      <w:r w:rsidRPr="00AF1C5E">
        <w:rPr>
          <w:i/>
          <w:sz w:val="24"/>
          <w:szCs w:val="24"/>
        </w:rPr>
        <w:t>56,0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, или 3,6 % утверждённых бюджетных назначений в сумме</w:t>
      </w:r>
      <w:r>
        <w:rPr>
          <w:i/>
          <w:sz w:val="24"/>
          <w:szCs w:val="24"/>
        </w:rPr>
        <w:t xml:space="preserve"> 1565,7 тыс. рублей;</w:t>
      </w:r>
    </w:p>
    <w:p w:rsidR="00F10306" w:rsidRPr="003A3969" w:rsidRDefault="00F10306" w:rsidP="00F10306">
      <w:pPr>
        <w:pStyle w:val="16"/>
        <w:shd w:val="clear" w:color="auto" w:fill="auto"/>
        <w:ind w:firstLine="360"/>
        <w:rPr>
          <w:sz w:val="24"/>
          <w:szCs w:val="24"/>
        </w:rPr>
      </w:pPr>
      <w:r w:rsidRPr="00314F49">
        <w:rPr>
          <w:sz w:val="24"/>
          <w:szCs w:val="24"/>
        </w:rPr>
        <w:t>2</w:t>
      </w:r>
      <w:r w:rsidRPr="008C2099">
        <w:rPr>
          <w:i/>
          <w:sz w:val="24"/>
          <w:szCs w:val="24"/>
        </w:rPr>
        <w:t xml:space="preserve">. </w:t>
      </w:r>
      <w:r w:rsidRPr="003A3969">
        <w:rPr>
          <w:sz w:val="24"/>
          <w:szCs w:val="24"/>
        </w:rPr>
        <w:t xml:space="preserve">«Комплексное развитие сельских территорий в Людиновском районе» </w:t>
      </w:r>
    </w:p>
    <w:p w:rsidR="00F10306" w:rsidRDefault="00F10306" w:rsidP="00F10306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Кассовые расходы исполнены на </w:t>
      </w:r>
      <w:r w:rsidRPr="003A3969">
        <w:rPr>
          <w:i/>
          <w:sz w:val="24"/>
          <w:szCs w:val="24"/>
        </w:rPr>
        <w:t>789,4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, или 8,6 % утверждённых бюджетных назначений в сумме</w:t>
      </w:r>
      <w:r>
        <w:rPr>
          <w:i/>
          <w:sz w:val="24"/>
          <w:szCs w:val="24"/>
        </w:rPr>
        <w:t xml:space="preserve"> 9171,0 тыс. рублей;</w:t>
      </w:r>
    </w:p>
    <w:p w:rsidR="00F10306" w:rsidRDefault="00F10306" w:rsidP="00F10306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9719C">
        <w:rPr>
          <w:sz w:val="24"/>
          <w:szCs w:val="24"/>
        </w:rPr>
        <w:t>«Совершенствование системы гидротехнических сооружений на территории Людиновского района»</w:t>
      </w:r>
      <w:r>
        <w:rPr>
          <w:sz w:val="24"/>
          <w:szCs w:val="24"/>
        </w:rPr>
        <w:t xml:space="preserve"> </w:t>
      </w:r>
    </w:p>
    <w:p w:rsidR="00F10306" w:rsidRDefault="00F10306" w:rsidP="00F10306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Кассовые расходы исполнены на сумму</w:t>
      </w:r>
      <w:r>
        <w:rPr>
          <w:i/>
          <w:sz w:val="24"/>
          <w:szCs w:val="24"/>
        </w:rPr>
        <w:t xml:space="preserve"> 2180,3 тыс. рублей, </w:t>
      </w:r>
      <w:r>
        <w:rPr>
          <w:sz w:val="24"/>
          <w:szCs w:val="24"/>
        </w:rPr>
        <w:t>что составило 28,9 %  утвержденных ассигнований в сумме</w:t>
      </w:r>
      <w:r>
        <w:rPr>
          <w:i/>
          <w:sz w:val="24"/>
          <w:szCs w:val="24"/>
        </w:rPr>
        <w:t xml:space="preserve"> 7539,0 тыс. рублей</w:t>
      </w:r>
      <w:r>
        <w:rPr>
          <w:sz w:val="24"/>
          <w:szCs w:val="24"/>
        </w:rPr>
        <w:t>;</w:t>
      </w:r>
    </w:p>
    <w:p w:rsidR="00F10306" w:rsidRPr="003A3969" w:rsidRDefault="00F10306" w:rsidP="00F10306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8C2099">
        <w:rPr>
          <w:i/>
          <w:sz w:val="24"/>
          <w:szCs w:val="24"/>
        </w:rPr>
        <w:t xml:space="preserve">.  </w:t>
      </w:r>
      <w:r w:rsidRPr="003A3969">
        <w:rPr>
          <w:sz w:val="24"/>
          <w:szCs w:val="24"/>
        </w:rPr>
        <w:t>« Развитие туризма в Людиновском районе»</w:t>
      </w:r>
    </w:p>
    <w:p w:rsidR="00F10306" w:rsidRDefault="00F10306" w:rsidP="00F10306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Кассовые расходы исполнены на </w:t>
      </w:r>
      <w:r w:rsidRPr="003A3969">
        <w:rPr>
          <w:i/>
          <w:sz w:val="24"/>
          <w:szCs w:val="24"/>
        </w:rPr>
        <w:t>144,</w:t>
      </w:r>
      <w:r w:rsidRPr="00C91B38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или 32,2% утвержденных </w:t>
      </w:r>
      <w:r>
        <w:rPr>
          <w:sz w:val="24"/>
          <w:szCs w:val="24"/>
        </w:rPr>
        <w:lastRenderedPageBreak/>
        <w:t>бюджетных ассигнований  в сумме</w:t>
      </w:r>
      <w:r>
        <w:rPr>
          <w:i/>
          <w:sz w:val="24"/>
          <w:szCs w:val="24"/>
        </w:rPr>
        <w:t xml:space="preserve"> 450,0 тыс. рублей</w:t>
      </w:r>
      <w:r>
        <w:rPr>
          <w:sz w:val="24"/>
          <w:szCs w:val="24"/>
        </w:rPr>
        <w:t>.</w:t>
      </w:r>
    </w:p>
    <w:p w:rsidR="00F10306" w:rsidRPr="00922745" w:rsidRDefault="00F10306" w:rsidP="00F10306">
      <w:pPr>
        <w:pStyle w:val="16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D4A24">
        <w:rPr>
          <w:rStyle w:val="8"/>
          <w:b w:val="0"/>
          <w:sz w:val="24"/>
          <w:szCs w:val="24"/>
        </w:rPr>
        <w:t>«Обеспечение доступным и комфортным жильем и коммунальными услугами населения Людиновского района»</w:t>
      </w:r>
      <w:r w:rsidRPr="00922745">
        <w:rPr>
          <w:b/>
          <w:i/>
          <w:sz w:val="24"/>
          <w:szCs w:val="24"/>
        </w:rPr>
        <w:t xml:space="preserve"> </w:t>
      </w:r>
    </w:p>
    <w:p w:rsidR="00F10306" w:rsidRDefault="00F10306" w:rsidP="00F10306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При запланированных расходах в сумме </w:t>
      </w:r>
      <w:r w:rsidRPr="00C91B38">
        <w:rPr>
          <w:i/>
          <w:sz w:val="24"/>
          <w:szCs w:val="24"/>
        </w:rPr>
        <w:t>1760,0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исполнено в сумме</w:t>
      </w:r>
      <w:r>
        <w:rPr>
          <w:i/>
          <w:sz w:val="24"/>
          <w:szCs w:val="24"/>
        </w:rPr>
        <w:t xml:space="preserve"> 626,6 тыс. рублей, </w:t>
      </w:r>
      <w:r>
        <w:rPr>
          <w:sz w:val="24"/>
          <w:szCs w:val="24"/>
        </w:rPr>
        <w:t>или 35,6%.</w:t>
      </w:r>
    </w:p>
    <w:p w:rsidR="00F10306" w:rsidRPr="003D4A24" w:rsidRDefault="00F10306" w:rsidP="00F10306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6. </w:t>
      </w:r>
      <w:r w:rsidRPr="003D4A24">
        <w:rPr>
          <w:sz w:val="24"/>
          <w:szCs w:val="24"/>
        </w:rPr>
        <w:t>«Развитие сельского хозяйства и регулирование рынков сельскохозяйственной продукции в Людиновском районе»</w:t>
      </w:r>
    </w:p>
    <w:p w:rsidR="00F10306" w:rsidRDefault="00F10306" w:rsidP="00F10306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При  запланированных расходах в сумме</w:t>
      </w:r>
      <w:r>
        <w:rPr>
          <w:i/>
          <w:sz w:val="24"/>
          <w:szCs w:val="24"/>
        </w:rPr>
        <w:t xml:space="preserve"> 1550,0 тыс. рублей, </w:t>
      </w:r>
      <w:r>
        <w:rPr>
          <w:sz w:val="24"/>
          <w:szCs w:val="24"/>
        </w:rPr>
        <w:t>исполнено на сумму</w:t>
      </w:r>
      <w:r>
        <w:rPr>
          <w:i/>
          <w:sz w:val="24"/>
          <w:szCs w:val="24"/>
        </w:rPr>
        <w:t xml:space="preserve"> 575,0 тыс. рублей, </w:t>
      </w:r>
      <w:r>
        <w:rPr>
          <w:sz w:val="24"/>
          <w:szCs w:val="24"/>
        </w:rPr>
        <w:t>что составило 37,1 %;</w:t>
      </w:r>
    </w:p>
    <w:p w:rsidR="00F10306" w:rsidRPr="008C2099" w:rsidRDefault="00F10306" w:rsidP="00F10306">
      <w:pPr>
        <w:pStyle w:val="16"/>
        <w:shd w:val="clear" w:color="auto" w:fill="auto"/>
        <w:ind w:firstLine="360"/>
        <w:rPr>
          <w:i/>
          <w:sz w:val="24"/>
          <w:szCs w:val="24"/>
        </w:rPr>
      </w:pPr>
      <w:r w:rsidRPr="00314F49">
        <w:rPr>
          <w:sz w:val="24"/>
          <w:szCs w:val="24"/>
        </w:rPr>
        <w:t>7. «Развитие дорожного хозяйства в Людиновском районе»</w:t>
      </w:r>
    </w:p>
    <w:p w:rsidR="00843C6A" w:rsidRPr="00F10306" w:rsidRDefault="00F10306" w:rsidP="00F1030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F10306">
        <w:rPr>
          <w:rFonts w:ascii="Times New Roman" w:hAnsi="Times New Roman" w:cs="Times New Roman"/>
          <w:sz w:val="24"/>
          <w:szCs w:val="24"/>
        </w:rPr>
        <w:t>При планированных расходах на 2022 год  в сумме</w:t>
      </w:r>
      <w:r w:rsidRPr="00F10306">
        <w:rPr>
          <w:rFonts w:ascii="Times New Roman" w:hAnsi="Times New Roman" w:cs="Times New Roman"/>
          <w:i/>
          <w:sz w:val="24"/>
          <w:szCs w:val="24"/>
        </w:rPr>
        <w:t xml:space="preserve"> 20 143,9</w:t>
      </w:r>
      <w:r w:rsidRPr="00F10306">
        <w:rPr>
          <w:rStyle w:val="af0"/>
          <w:rFonts w:eastAsiaTheme="minorEastAsia"/>
        </w:rPr>
        <w:t xml:space="preserve"> тыс. рублей,</w:t>
      </w:r>
      <w:r w:rsidRPr="00F103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0306">
        <w:rPr>
          <w:rFonts w:ascii="Times New Roman" w:hAnsi="Times New Roman" w:cs="Times New Roman"/>
          <w:sz w:val="24"/>
          <w:szCs w:val="24"/>
        </w:rPr>
        <w:t>исполнено в сумме</w:t>
      </w:r>
      <w:r w:rsidRPr="00F10306">
        <w:rPr>
          <w:rFonts w:ascii="Times New Roman" w:hAnsi="Times New Roman" w:cs="Times New Roman"/>
          <w:i/>
          <w:sz w:val="24"/>
          <w:szCs w:val="24"/>
        </w:rPr>
        <w:t xml:space="preserve"> 10411,4 </w:t>
      </w:r>
      <w:r w:rsidRPr="00F10306">
        <w:rPr>
          <w:rStyle w:val="af0"/>
          <w:rFonts w:eastAsiaTheme="minorEastAsia"/>
        </w:rPr>
        <w:t xml:space="preserve"> тыс. рублей</w:t>
      </w:r>
      <w:r>
        <w:rPr>
          <w:rStyle w:val="af0"/>
          <w:rFonts w:eastAsiaTheme="minorEastAsia"/>
        </w:rPr>
        <w:t>.</w:t>
      </w:r>
    </w:p>
    <w:p w:rsidR="008009B8" w:rsidRDefault="00F10306" w:rsidP="008009B8">
      <w:pPr>
        <w:pStyle w:val="16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>Неиспо</w:t>
      </w:r>
      <w:r w:rsidR="008009B8">
        <w:rPr>
          <w:sz w:val="24"/>
          <w:szCs w:val="24"/>
        </w:rPr>
        <w:t>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8009B8" w:rsidRPr="00FA72D2" w:rsidRDefault="008009B8" w:rsidP="00695487">
      <w:pPr>
        <w:pStyle w:val="16"/>
        <w:shd w:val="clear" w:color="auto" w:fill="auto"/>
        <w:spacing w:line="240" w:lineRule="atLeast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F10306">
        <w:rPr>
          <w:b/>
          <w:sz w:val="24"/>
          <w:szCs w:val="24"/>
        </w:rPr>
        <w:t xml:space="preserve">     </w:t>
      </w:r>
      <w:r w:rsidRPr="00FA72D2">
        <w:rPr>
          <w:b/>
          <w:sz w:val="24"/>
          <w:szCs w:val="24"/>
        </w:rPr>
        <w:t>Предложения</w:t>
      </w:r>
    </w:p>
    <w:p w:rsidR="008009B8" w:rsidRDefault="008009B8" w:rsidP="008009B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FA72D2">
        <w:rPr>
          <w:rFonts w:ascii="Times New Roman" w:hAnsi="Times New Roman" w:cs="Times New Roman"/>
          <w:sz w:val="24"/>
          <w:szCs w:val="24"/>
        </w:rPr>
        <w:t xml:space="preserve"> </w:t>
      </w:r>
      <w:r w:rsidRPr="00EE13FD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анализа исполнения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F10306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контрольно-счётная палата предлагает администрации муниципального района:</w:t>
      </w:r>
    </w:p>
    <w:p w:rsidR="008009B8" w:rsidRDefault="008009B8" w:rsidP="008009B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доходам и расходам бюджета муниципального района;</w:t>
      </w:r>
    </w:p>
    <w:p w:rsidR="008009B8" w:rsidRDefault="008009B8" w:rsidP="008009B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внимание на неисполнение и низкий уровень исполнения плановых показателей расходной части бюджета по муниципальным программам;</w:t>
      </w:r>
    </w:p>
    <w:p w:rsidR="008009B8" w:rsidRDefault="008009B8" w:rsidP="008009B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нужд;</w:t>
      </w:r>
    </w:p>
    <w:p w:rsidR="008009B8" w:rsidRDefault="008009B8" w:rsidP="008009B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- привести в соответствие мероприятия и объемы финансирования, предусмотренные в программах с объемами финансирования, предусмотренными в бюджете муниципального района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0"/>
        </w:rPr>
        <w:t>на 2022год;</w:t>
      </w:r>
    </w:p>
    <w:p w:rsidR="008009B8" w:rsidRDefault="008009B8" w:rsidP="008009B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-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8009B8" w:rsidRDefault="008009B8" w:rsidP="008009B8">
      <w:pPr>
        <w:tabs>
          <w:tab w:val="left" w:pos="58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отчет об исполнении бюджета муниципального района за </w:t>
      </w:r>
      <w:r w:rsidR="00F10306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рассмотреть с учетом выводов и предложений, изложенных в настоящем заключении.</w:t>
      </w:r>
    </w:p>
    <w:p w:rsidR="008009B8" w:rsidRDefault="008009B8" w:rsidP="008009B8">
      <w:pPr>
        <w:tabs>
          <w:tab w:val="center" w:pos="503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направляет заключение на отчет об исполнении бюджета муниципального района за </w:t>
      </w:r>
      <w:r w:rsidR="00F10306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Главе муниципального района и Главе</w:t>
      </w:r>
      <w:r w:rsidRPr="00F33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района.</w:t>
      </w:r>
    </w:p>
    <w:p w:rsidR="008009B8" w:rsidRDefault="008009B8" w:rsidP="008009B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09B8" w:rsidRDefault="008009B8" w:rsidP="008009B8">
      <w:pPr>
        <w:pStyle w:val="af1"/>
        <w:shd w:val="clear" w:color="auto" w:fill="FFFFFF"/>
        <w:spacing w:before="0" w:beforeAutospacing="0" w:after="0" w:afterAutospacing="0" w:line="23" w:lineRule="atLeast"/>
        <w:jc w:val="both"/>
      </w:pPr>
      <w:r w:rsidRPr="00FA72D2">
        <w:t xml:space="preserve"> </w:t>
      </w:r>
    </w:p>
    <w:p w:rsidR="008009B8" w:rsidRDefault="008009B8" w:rsidP="008009B8">
      <w:pPr>
        <w:pStyle w:val="16"/>
        <w:shd w:val="clear" w:color="auto" w:fill="auto"/>
        <w:spacing w:line="23" w:lineRule="exact"/>
        <w:ind w:firstLine="360"/>
        <w:rPr>
          <w:sz w:val="24"/>
          <w:szCs w:val="24"/>
        </w:rPr>
      </w:pPr>
    </w:p>
    <w:p w:rsidR="008009B8" w:rsidRDefault="008009B8" w:rsidP="008009B8">
      <w:pPr>
        <w:pStyle w:val="16"/>
        <w:shd w:val="clear" w:color="auto" w:fill="auto"/>
        <w:spacing w:line="23" w:lineRule="exact"/>
        <w:ind w:firstLine="360"/>
        <w:rPr>
          <w:sz w:val="24"/>
          <w:szCs w:val="24"/>
        </w:rPr>
      </w:pPr>
    </w:p>
    <w:p w:rsidR="00695487" w:rsidRDefault="00695487" w:rsidP="008009B8">
      <w:pPr>
        <w:tabs>
          <w:tab w:val="left" w:pos="6750"/>
        </w:tabs>
        <w:rPr>
          <w:rFonts w:ascii="Times New Roman" w:hAnsi="Times New Roman" w:cs="Times New Roman"/>
          <w:b/>
          <w:sz w:val="24"/>
          <w:szCs w:val="24"/>
        </w:rPr>
      </w:pPr>
    </w:p>
    <w:p w:rsidR="008009B8" w:rsidRPr="00400D89" w:rsidRDefault="008009B8" w:rsidP="008009B8">
      <w:pPr>
        <w:tabs>
          <w:tab w:val="left" w:pos="6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00D89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400D89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0D8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0D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03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0D89">
        <w:rPr>
          <w:rFonts w:ascii="Times New Roman" w:hAnsi="Times New Roman" w:cs="Times New Roman"/>
          <w:b/>
          <w:sz w:val="24"/>
          <w:szCs w:val="24"/>
        </w:rPr>
        <w:t>С.В.Борисенкова</w:t>
      </w:r>
    </w:p>
    <w:p w:rsidR="008009B8" w:rsidRDefault="008009B8" w:rsidP="008009B8">
      <w:pPr>
        <w:rPr>
          <w:rFonts w:ascii="Times New Roman" w:hAnsi="Times New Roman" w:cs="Times New Roman"/>
        </w:rPr>
      </w:pPr>
    </w:p>
    <w:p w:rsidR="008009B8" w:rsidRDefault="008009B8" w:rsidP="008009B8">
      <w:pPr>
        <w:spacing w:line="23" w:lineRule="atLeast"/>
        <w:jc w:val="both"/>
        <w:rPr>
          <w:rFonts w:ascii="Times New Roman" w:hAnsi="Times New Roman" w:cs="Times New Roman"/>
        </w:rPr>
      </w:pPr>
    </w:p>
    <w:p w:rsidR="008009B8" w:rsidRDefault="008009B8" w:rsidP="008009B8">
      <w:pPr>
        <w:spacing w:line="23" w:lineRule="atLeast"/>
        <w:rPr>
          <w:rFonts w:ascii="Times New Roman" w:hAnsi="Times New Roman" w:cs="Times New Roman"/>
        </w:rPr>
      </w:pPr>
    </w:p>
    <w:p w:rsidR="008009B8" w:rsidRDefault="008009B8" w:rsidP="008009B8">
      <w:pPr>
        <w:rPr>
          <w:rFonts w:ascii="Times New Roman" w:hAnsi="Times New Roman" w:cs="Times New Roman"/>
        </w:rPr>
      </w:pPr>
    </w:p>
    <w:p w:rsidR="008009B8" w:rsidRDefault="008009B8" w:rsidP="008009B8">
      <w:pPr>
        <w:rPr>
          <w:rFonts w:ascii="Times New Roman" w:hAnsi="Times New Roman" w:cs="Times New Roman"/>
        </w:rPr>
      </w:pPr>
    </w:p>
    <w:p w:rsidR="008009B8" w:rsidRDefault="008009B8" w:rsidP="008009B8">
      <w:pPr>
        <w:rPr>
          <w:rFonts w:ascii="Times New Roman" w:hAnsi="Times New Roman" w:cs="Times New Roman"/>
        </w:rPr>
      </w:pPr>
    </w:p>
    <w:p w:rsidR="008009B8" w:rsidRDefault="008009B8" w:rsidP="008009B8">
      <w:pPr>
        <w:rPr>
          <w:rFonts w:ascii="Times New Roman" w:hAnsi="Times New Roman" w:cs="Times New Roman"/>
        </w:rPr>
      </w:pPr>
    </w:p>
    <w:p w:rsidR="008009B8" w:rsidRDefault="008009B8" w:rsidP="008009B8">
      <w:pPr>
        <w:rPr>
          <w:rFonts w:ascii="Times New Roman" w:hAnsi="Times New Roman" w:cs="Times New Roman"/>
        </w:rPr>
      </w:pPr>
    </w:p>
    <w:p w:rsidR="008009B8" w:rsidRDefault="008009B8" w:rsidP="008009B8">
      <w:pPr>
        <w:rPr>
          <w:rFonts w:ascii="Times New Roman" w:hAnsi="Times New Roman" w:cs="Times New Roman"/>
        </w:rPr>
      </w:pPr>
    </w:p>
    <w:p w:rsidR="008009B8" w:rsidRDefault="008009B8" w:rsidP="008009B8">
      <w:pPr>
        <w:rPr>
          <w:rFonts w:ascii="Times New Roman" w:hAnsi="Times New Roman" w:cs="Times New Roman"/>
        </w:rPr>
      </w:pPr>
    </w:p>
    <w:p w:rsidR="008009B8" w:rsidRDefault="008009B8" w:rsidP="008009B8">
      <w:pPr>
        <w:rPr>
          <w:rFonts w:ascii="Times New Roman" w:hAnsi="Times New Roman" w:cs="Times New Roman"/>
        </w:rPr>
      </w:pPr>
    </w:p>
    <w:p w:rsidR="008009B8" w:rsidRDefault="008009B8" w:rsidP="008009B8"/>
    <w:p w:rsidR="008009B8" w:rsidRDefault="008009B8" w:rsidP="008009B8"/>
    <w:p w:rsidR="00557BD9" w:rsidRDefault="00557BD9"/>
    <w:sectPr w:rsidR="00557BD9" w:rsidSect="00D052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92" w:rsidRDefault="005E3192" w:rsidP="00966070">
      <w:pPr>
        <w:spacing w:after="0" w:line="240" w:lineRule="auto"/>
      </w:pPr>
      <w:r>
        <w:separator/>
      </w:r>
    </w:p>
  </w:endnote>
  <w:endnote w:type="continuationSeparator" w:id="1">
    <w:p w:rsidR="005E3192" w:rsidRDefault="005E3192" w:rsidP="0096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92" w:rsidRDefault="005E3192" w:rsidP="00966070">
      <w:pPr>
        <w:spacing w:after="0" w:line="240" w:lineRule="auto"/>
      </w:pPr>
      <w:r>
        <w:separator/>
      </w:r>
    </w:p>
  </w:footnote>
  <w:footnote w:type="continuationSeparator" w:id="1">
    <w:p w:rsidR="005E3192" w:rsidRDefault="005E3192" w:rsidP="0096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408217"/>
      <w:docPartObj>
        <w:docPartGallery w:val="Page Numbers (Top of Page)"/>
        <w:docPartUnique/>
      </w:docPartObj>
    </w:sdtPr>
    <w:sdtContent>
      <w:p w:rsidR="000F0E83" w:rsidRDefault="000F0E83">
        <w:pPr>
          <w:pStyle w:val="a6"/>
          <w:jc w:val="center"/>
        </w:pPr>
        <w:fldSimple w:instr=" PAGE   \* MERGEFORMAT ">
          <w:r w:rsidR="00E51FD7">
            <w:rPr>
              <w:noProof/>
            </w:rPr>
            <w:t>2</w:t>
          </w:r>
        </w:fldSimple>
      </w:p>
    </w:sdtContent>
  </w:sdt>
  <w:p w:rsidR="000F0E83" w:rsidRDefault="000F0E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9B8"/>
    <w:rsid w:val="00027106"/>
    <w:rsid w:val="000329F0"/>
    <w:rsid w:val="0006022A"/>
    <w:rsid w:val="00064864"/>
    <w:rsid w:val="00080402"/>
    <w:rsid w:val="00080ED6"/>
    <w:rsid w:val="000A2265"/>
    <w:rsid w:val="000B5CC7"/>
    <w:rsid w:val="000D6752"/>
    <w:rsid w:val="000F0E83"/>
    <w:rsid w:val="001219B2"/>
    <w:rsid w:val="001357E9"/>
    <w:rsid w:val="00147FCA"/>
    <w:rsid w:val="00164590"/>
    <w:rsid w:val="0019719C"/>
    <w:rsid w:val="00197599"/>
    <w:rsid w:val="001E3A94"/>
    <w:rsid w:val="001F0E1F"/>
    <w:rsid w:val="002169CB"/>
    <w:rsid w:val="002721E1"/>
    <w:rsid w:val="00292BB2"/>
    <w:rsid w:val="002E6915"/>
    <w:rsid w:val="00314F49"/>
    <w:rsid w:val="0034776B"/>
    <w:rsid w:val="0039119F"/>
    <w:rsid w:val="003A3425"/>
    <w:rsid w:val="003A3969"/>
    <w:rsid w:val="003D4A24"/>
    <w:rsid w:val="0040375A"/>
    <w:rsid w:val="00420FEF"/>
    <w:rsid w:val="004A32F1"/>
    <w:rsid w:val="004B6082"/>
    <w:rsid w:val="004C08BC"/>
    <w:rsid w:val="004C0D37"/>
    <w:rsid w:val="005255BC"/>
    <w:rsid w:val="00551C31"/>
    <w:rsid w:val="00557BD9"/>
    <w:rsid w:val="0057154D"/>
    <w:rsid w:val="0058020F"/>
    <w:rsid w:val="005B08D1"/>
    <w:rsid w:val="005E3192"/>
    <w:rsid w:val="006119A5"/>
    <w:rsid w:val="00663738"/>
    <w:rsid w:val="00671362"/>
    <w:rsid w:val="00695049"/>
    <w:rsid w:val="00695487"/>
    <w:rsid w:val="006967D4"/>
    <w:rsid w:val="00767757"/>
    <w:rsid w:val="007813A3"/>
    <w:rsid w:val="007F48F1"/>
    <w:rsid w:val="008009B8"/>
    <w:rsid w:val="0082710B"/>
    <w:rsid w:val="00827468"/>
    <w:rsid w:val="00843C6A"/>
    <w:rsid w:val="0085642A"/>
    <w:rsid w:val="00880B18"/>
    <w:rsid w:val="008A6409"/>
    <w:rsid w:val="008F28CE"/>
    <w:rsid w:val="00917F20"/>
    <w:rsid w:val="00922745"/>
    <w:rsid w:val="00966070"/>
    <w:rsid w:val="00976CE4"/>
    <w:rsid w:val="00997E58"/>
    <w:rsid w:val="00A43A36"/>
    <w:rsid w:val="00AD0C42"/>
    <w:rsid w:val="00AE5FBF"/>
    <w:rsid w:val="00B23F3E"/>
    <w:rsid w:val="00B35227"/>
    <w:rsid w:val="00B71973"/>
    <w:rsid w:val="00BC018E"/>
    <w:rsid w:val="00BF3CF6"/>
    <w:rsid w:val="00C93008"/>
    <w:rsid w:val="00C97938"/>
    <w:rsid w:val="00CF1055"/>
    <w:rsid w:val="00D0524D"/>
    <w:rsid w:val="00D31B9B"/>
    <w:rsid w:val="00D80FC2"/>
    <w:rsid w:val="00DC4B42"/>
    <w:rsid w:val="00DD7FC7"/>
    <w:rsid w:val="00DE5986"/>
    <w:rsid w:val="00E51FD7"/>
    <w:rsid w:val="00E605EA"/>
    <w:rsid w:val="00E65994"/>
    <w:rsid w:val="00E711D4"/>
    <w:rsid w:val="00EF0DEF"/>
    <w:rsid w:val="00F10306"/>
    <w:rsid w:val="00F27B44"/>
    <w:rsid w:val="00F626C7"/>
    <w:rsid w:val="00F65E02"/>
    <w:rsid w:val="00FA2779"/>
    <w:rsid w:val="00FF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70"/>
  </w:style>
  <w:style w:type="paragraph" w:styleId="1">
    <w:name w:val="heading 1"/>
    <w:basedOn w:val="a"/>
    <w:next w:val="a"/>
    <w:link w:val="10"/>
    <w:qFormat/>
    <w:rsid w:val="008009B8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009B8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9B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00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009B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8009B8"/>
    <w:rPr>
      <w:rFonts w:ascii="Courier New" w:eastAsia="Courier New" w:hAnsi="Courier New" w:cs="Courier New"/>
      <w:color w:val="000000"/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800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11">
    <w:name w:val="Текст примечания Знак1"/>
    <w:basedOn w:val="a0"/>
    <w:link w:val="a4"/>
    <w:uiPriority w:val="99"/>
    <w:semiHidden/>
    <w:rsid w:val="008009B8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8009B8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8009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8009B8"/>
  </w:style>
  <w:style w:type="character" w:customStyle="1" w:styleId="a7">
    <w:name w:val="Нижний колонтитул Знак"/>
    <w:basedOn w:val="a0"/>
    <w:link w:val="a8"/>
    <w:uiPriority w:val="99"/>
    <w:semiHidden/>
    <w:rsid w:val="008009B8"/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8009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3">
    <w:name w:val="Нижний колонтитул Знак1"/>
    <w:basedOn w:val="a0"/>
    <w:link w:val="a8"/>
    <w:uiPriority w:val="99"/>
    <w:semiHidden/>
    <w:rsid w:val="008009B8"/>
  </w:style>
  <w:style w:type="character" w:customStyle="1" w:styleId="a9">
    <w:name w:val="Тема примечания Знак"/>
    <w:basedOn w:val="a3"/>
    <w:link w:val="aa"/>
    <w:uiPriority w:val="99"/>
    <w:semiHidden/>
    <w:rsid w:val="008009B8"/>
    <w:rPr>
      <w:b/>
      <w:bCs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8009B8"/>
    <w:rPr>
      <w:b/>
      <w:bCs/>
    </w:rPr>
  </w:style>
  <w:style w:type="character" w:customStyle="1" w:styleId="14">
    <w:name w:val="Тема примечания Знак1"/>
    <w:basedOn w:val="11"/>
    <w:link w:val="aa"/>
    <w:uiPriority w:val="99"/>
    <w:semiHidden/>
    <w:rsid w:val="008009B8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8009B8"/>
    <w:rPr>
      <w:rFonts w:ascii="Tahoma" w:eastAsia="Courier New" w:hAnsi="Tahoma" w:cs="Tahoma"/>
      <w:color w:val="000000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009B8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8009B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8009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09B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d">
    <w:name w:val="Основной текст_"/>
    <w:link w:val="16"/>
    <w:locked/>
    <w:rsid w:val="008009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d"/>
    <w:rsid w:val="008009B8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8009B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09B8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ae">
    <w:name w:val="Подпись к таблице_"/>
    <w:link w:val="af"/>
    <w:locked/>
    <w:rsid w:val="008009B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009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7">
    <w:name w:val="Заголовок №1_"/>
    <w:link w:val="18"/>
    <w:locked/>
    <w:rsid w:val="008009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">
    <w:name w:val="Заголовок №1"/>
    <w:basedOn w:val="a"/>
    <w:link w:val="17"/>
    <w:rsid w:val="008009B8"/>
    <w:pPr>
      <w:widowControl w:val="0"/>
      <w:shd w:val="clear" w:color="auto" w:fill="FFFFFF"/>
      <w:spacing w:after="0" w:line="269" w:lineRule="exact"/>
      <w:ind w:firstLine="360"/>
      <w:outlineLvl w:val="0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+ Курсив"/>
    <w:rsid w:val="008009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1">
    <w:name w:val="Основной текст (3) + Не курсив"/>
    <w:rsid w:val="008009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">
    <w:name w:val="Основной текст + 8"/>
    <w:aliases w:val="5 pt,Полужирный"/>
    <w:rsid w:val="008009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</w:rPr>
  </w:style>
  <w:style w:type="character" w:customStyle="1" w:styleId="9pt">
    <w:name w:val="Основной текст + 9 pt"/>
    <w:rsid w:val="00800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Default">
    <w:name w:val="Default"/>
    <w:uiPriority w:val="99"/>
    <w:rsid w:val="00800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pt">
    <w:name w:val="Основной текст + 4 pt"/>
    <w:rsid w:val="00800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paragraph" w:styleId="af1">
    <w:name w:val="Normal (Web)"/>
    <w:basedOn w:val="a"/>
    <w:uiPriority w:val="99"/>
    <w:unhideWhenUsed/>
    <w:rsid w:val="0080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2022-10-18T06:44:00Z</cp:lastPrinted>
  <dcterms:created xsi:type="dcterms:W3CDTF">2022-10-14T07:31:00Z</dcterms:created>
  <dcterms:modified xsi:type="dcterms:W3CDTF">2022-10-18T06:45:00Z</dcterms:modified>
</cp:coreProperties>
</file>